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9E" w:rsidRDefault="006B5319" w:rsidP="00DF0A54">
      <w:pPr>
        <w:pStyle w:val="a3"/>
        <w:spacing w:after="0"/>
        <w:ind w:firstLine="709"/>
        <w:jc w:val="center"/>
        <w:outlineLvl w:val="0"/>
        <w:rPr>
          <w:b/>
          <w:bCs/>
          <w:kern w:val="36"/>
          <w:sz w:val="22"/>
          <w:szCs w:val="22"/>
        </w:rPr>
      </w:pPr>
      <w:r w:rsidRPr="006B5319">
        <w:rPr>
          <w:b/>
          <w:bCs/>
          <w:kern w:val="36"/>
          <w:sz w:val="22"/>
          <w:szCs w:val="22"/>
        </w:rPr>
        <w:t xml:space="preserve">Продается спецтехника и автотранспорт в количестве </w:t>
      </w:r>
      <w:r w:rsidR="000F7825">
        <w:rPr>
          <w:b/>
          <w:bCs/>
          <w:kern w:val="36"/>
          <w:sz w:val="22"/>
          <w:szCs w:val="22"/>
        </w:rPr>
        <w:t>11 единиц</w:t>
      </w:r>
      <w:r>
        <w:rPr>
          <w:b/>
          <w:bCs/>
          <w:kern w:val="36"/>
          <w:sz w:val="22"/>
          <w:szCs w:val="22"/>
        </w:rPr>
        <w:t xml:space="preserve"> </w:t>
      </w:r>
    </w:p>
    <w:p w:rsidR="006B5319" w:rsidRPr="00E6309E" w:rsidRDefault="006B5319" w:rsidP="00DF0A54">
      <w:pPr>
        <w:pStyle w:val="a3"/>
        <w:spacing w:after="0"/>
        <w:ind w:firstLine="709"/>
        <w:jc w:val="center"/>
        <w:outlineLvl w:val="0"/>
        <w:rPr>
          <w:b/>
          <w:bCs/>
          <w:color w:val="000000" w:themeColor="text1"/>
          <w:sz w:val="22"/>
          <w:szCs w:val="22"/>
        </w:rPr>
      </w:pPr>
    </w:p>
    <w:p w:rsidR="00DF0A54" w:rsidRPr="00E6309E" w:rsidRDefault="00DF0A54" w:rsidP="00DF0A54">
      <w:pPr>
        <w:pStyle w:val="Default"/>
        <w:tabs>
          <w:tab w:val="left" w:pos="993"/>
        </w:tabs>
        <w:ind w:firstLine="709"/>
        <w:jc w:val="both"/>
        <w:rPr>
          <w:rFonts w:ascii="Times New Roman" w:hAnsi="Times New Roman" w:cs="Times New Roman"/>
          <w:color w:val="000000" w:themeColor="text1"/>
          <w:sz w:val="22"/>
          <w:szCs w:val="22"/>
        </w:rPr>
      </w:pPr>
      <w:r w:rsidRPr="00E6309E">
        <w:rPr>
          <w:rFonts w:ascii="Times New Roman" w:hAnsi="Times New Roman" w:cs="Times New Roman"/>
          <w:b/>
          <w:bCs/>
          <w:color w:val="000000" w:themeColor="text1"/>
          <w:sz w:val="22"/>
          <w:szCs w:val="22"/>
        </w:rPr>
        <w:t xml:space="preserve">1. Наименование </w:t>
      </w:r>
      <w:r w:rsidR="00850D76" w:rsidRPr="00E6309E">
        <w:rPr>
          <w:rFonts w:ascii="Times New Roman" w:hAnsi="Times New Roman" w:cs="Times New Roman"/>
          <w:b/>
          <w:bCs/>
          <w:color w:val="000000" w:themeColor="text1"/>
          <w:sz w:val="22"/>
          <w:szCs w:val="22"/>
        </w:rPr>
        <w:t>торгов</w:t>
      </w:r>
      <w:r w:rsidRPr="00E6309E">
        <w:rPr>
          <w:rFonts w:ascii="Times New Roman" w:hAnsi="Times New Roman" w:cs="Times New Roman"/>
          <w:b/>
          <w:bCs/>
          <w:color w:val="000000" w:themeColor="text1"/>
          <w:sz w:val="22"/>
          <w:szCs w:val="22"/>
        </w:rPr>
        <w:t xml:space="preserve"> в электронной форме: </w:t>
      </w:r>
      <w:r w:rsidRPr="00E6309E">
        <w:rPr>
          <w:rFonts w:ascii="Times New Roman" w:hAnsi="Times New Roman" w:cs="Times New Roman"/>
          <w:color w:val="000000" w:themeColor="text1"/>
          <w:sz w:val="22"/>
          <w:szCs w:val="22"/>
        </w:rPr>
        <w:t>открытый аукцион</w:t>
      </w:r>
      <w:r w:rsidR="00393E04" w:rsidRPr="00E6309E">
        <w:rPr>
          <w:rFonts w:ascii="Times New Roman" w:hAnsi="Times New Roman" w:cs="Times New Roman"/>
          <w:color w:val="000000" w:themeColor="text1"/>
          <w:sz w:val="22"/>
          <w:szCs w:val="22"/>
        </w:rPr>
        <w:t xml:space="preserve"> с повышением</w:t>
      </w:r>
      <w:r w:rsidR="001B1791" w:rsidRPr="00E6309E">
        <w:rPr>
          <w:rFonts w:ascii="Times New Roman" w:hAnsi="Times New Roman" w:cs="Times New Roman"/>
          <w:color w:val="000000" w:themeColor="text1"/>
          <w:sz w:val="22"/>
          <w:szCs w:val="22"/>
        </w:rPr>
        <w:t xml:space="preserve"> начальной цены</w:t>
      </w:r>
      <w:r w:rsidR="00393E04" w:rsidRPr="00E6309E">
        <w:rPr>
          <w:rFonts w:ascii="Times New Roman" w:hAnsi="Times New Roman" w:cs="Times New Roman"/>
          <w:color w:val="000000" w:themeColor="text1"/>
          <w:sz w:val="22"/>
          <w:szCs w:val="22"/>
        </w:rPr>
        <w:t>/</w:t>
      </w:r>
      <w:r w:rsidR="001B1791" w:rsidRPr="00E6309E">
        <w:rPr>
          <w:rFonts w:ascii="Times New Roman" w:hAnsi="Times New Roman" w:cs="Times New Roman"/>
          <w:color w:val="000000" w:themeColor="text1"/>
          <w:sz w:val="22"/>
          <w:szCs w:val="22"/>
        </w:rPr>
        <w:t>запрос публичного предложения</w:t>
      </w:r>
      <w:r w:rsidRPr="00E6309E">
        <w:rPr>
          <w:rFonts w:ascii="Times New Roman" w:hAnsi="Times New Roman" w:cs="Times New Roman"/>
          <w:color w:val="000000" w:themeColor="text1"/>
          <w:sz w:val="22"/>
          <w:szCs w:val="22"/>
        </w:rPr>
        <w:t>, проводимый в электронной форме на электронной торговой площадке ООО ЭТП ГПБ, на право заключения договора купли-продажи движимого имущества.</w:t>
      </w:r>
    </w:p>
    <w:p w:rsidR="004E281E" w:rsidRPr="00E6309E" w:rsidRDefault="004E281E" w:rsidP="00DF0A54">
      <w:pPr>
        <w:pStyle w:val="Default"/>
        <w:tabs>
          <w:tab w:val="left" w:pos="993"/>
        </w:tabs>
        <w:ind w:firstLine="709"/>
        <w:jc w:val="both"/>
        <w:rPr>
          <w:rFonts w:ascii="Times New Roman" w:hAnsi="Times New Roman" w:cs="Times New Roman"/>
          <w:color w:val="000000" w:themeColor="text1"/>
          <w:sz w:val="22"/>
          <w:szCs w:val="22"/>
        </w:rPr>
      </w:pPr>
    </w:p>
    <w:p w:rsidR="00E6309E" w:rsidRPr="00E6309E" w:rsidRDefault="00DF0A54" w:rsidP="00E6309E">
      <w:pPr>
        <w:pStyle w:val="Default"/>
        <w:tabs>
          <w:tab w:val="left" w:pos="993"/>
        </w:tabs>
        <w:ind w:firstLine="709"/>
        <w:jc w:val="both"/>
        <w:rPr>
          <w:rStyle w:val="rvts48220"/>
          <w:rFonts w:ascii="Times New Roman" w:hAnsi="Times New Roman" w:cs="Times New Roman"/>
          <w:color w:val="auto"/>
          <w:sz w:val="22"/>
          <w:szCs w:val="22"/>
        </w:rPr>
      </w:pPr>
      <w:r w:rsidRPr="00E6309E">
        <w:rPr>
          <w:rStyle w:val="rvts48220"/>
          <w:rFonts w:ascii="Times New Roman" w:hAnsi="Times New Roman" w:cs="Times New Roman"/>
          <w:b/>
          <w:color w:val="auto"/>
          <w:sz w:val="22"/>
          <w:szCs w:val="22"/>
        </w:rPr>
        <w:t>2. Сведения о продавце (собственнике) имущества:</w:t>
      </w:r>
      <w:r w:rsidRPr="00E6309E">
        <w:rPr>
          <w:rStyle w:val="rvts48220"/>
          <w:rFonts w:ascii="Times New Roman" w:hAnsi="Times New Roman" w:cs="Times New Roman"/>
          <w:color w:val="auto"/>
          <w:sz w:val="22"/>
          <w:szCs w:val="22"/>
        </w:rPr>
        <w:t xml:space="preserve"> </w:t>
      </w:r>
      <w:r w:rsidR="00E6309E" w:rsidRPr="00E6309E">
        <w:rPr>
          <w:rStyle w:val="rvts48220"/>
          <w:rFonts w:ascii="Times New Roman" w:hAnsi="Times New Roman" w:cs="Times New Roman"/>
          <w:color w:val="auto"/>
          <w:sz w:val="22"/>
          <w:szCs w:val="22"/>
        </w:rPr>
        <w:t>ООО «Газпром трансгаз Москва», тел.: 8 (495) 817-02-57, 8 (495) 817-02-79, e-mail: zakharova@gtm.gazprom.ru, davydkin@gtm.gazprom.ru.</w:t>
      </w:r>
    </w:p>
    <w:p w:rsidR="00DF0A54" w:rsidRPr="00E6309E" w:rsidRDefault="00E6309E" w:rsidP="00E6309E">
      <w:pPr>
        <w:pStyle w:val="Default"/>
        <w:tabs>
          <w:tab w:val="left" w:pos="993"/>
        </w:tabs>
        <w:ind w:firstLine="709"/>
        <w:jc w:val="both"/>
        <w:rPr>
          <w:rStyle w:val="rvts48220"/>
          <w:rFonts w:ascii="Times New Roman" w:hAnsi="Times New Roman" w:cs="Times New Roman"/>
          <w:color w:val="auto"/>
          <w:sz w:val="22"/>
          <w:szCs w:val="22"/>
        </w:rPr>
      </w:pPr>
      <w:r w:rsidRPr="00E6309E">
        <w:rPr>
          <w:rStyle w:val="rvts48220"/>
          <w:rFonts w:ascii="Times New Roman" w:hAnsi="Times New Roman" w:cs="Times New Roman"/>
          <w:color w:val="auto"/>
          <w:sz w:val="22"/>
          <w:szCs w:val="22"/>
        </w:rPr>
        <w:t xml:space="preserve">Все замечания и предложения по процедуре проведения настоящих торгов просим сообщать ПАО «Газпром», e-mail: </w:t>
      </w:r>
      <w:hyperlink r:id="rId8" w:history="1">
        <w:r w:rsidRPr="005A2796">
          <w:rPr>
            <w:rStyle w:val="a4"/>
            <w:rFonts w:ascii="Times New Roman" w:hAnsi="Times New Roman" w:cs="Times New Roman"/>
            <w:color w:val="auto"/>
            <w:sz w:val="22"/>
            <w:szCs w:val="22"/>
            <w:u w:val="none"/>
          </w:rPr>
          <w:t>inf@adm.gazprom.ru</w:t>
        </w:r>
      </w:hyperlink>
      <w:r w:rsidRPr="005A2796">
        <w:rPr>
          <w:rStyle w:val="rvts48220"/>
          <w:rFonts w:ascii="Times New Roman" w:hAnsi="Times New Roman" w:cs="Times New Roman"/>
          <w:color w:val="auto"/>
          <w:sz w:val="22"/>
          <w:szCs w:val="22"/>
        </w:rPr>
        <w:t>.</w:t>
      </w:r>
    </w:p>
    <w:p w:rsidR="00E6309E" w:rsidRPr="00E6309E" w:rsidRDefault="00E6309E" w:rsidP="00E6309E">
      <w:pPr>
        <w:pStyle w:val="Default"/>
        <w:tabs>
          <w:tab w:val="left" w:pos="993"/>
        </w:tabs>
        <w:ind w:firstLine="709"/>
        <w:jc w:val="both"/>
        <w:rPr>
          <w:sz w:val="22"/>
          <w:szCs w:val="22"/>
        </w:rPr>
      </w:pPr>
    </w:p>
    <w:p w:rsidR="00DF0A54" w:rsidRPr="00E6309E" w:rsidRDefault="00DF0A54" w:rsidP="00DF0A54">
      <w:pPr>
        <w:spacing w:after="0" w:line="240" w:lineRule="auto"/>
        <w:ind w:firstLine="709"/>
        <w:jc w:val="both"/>
        <w:rPr>
          <w:rFonts w:ascii="Times New Roman" w:hAnsi="Times New Roman" w:cs="Times New Roman"/>
        </w:rPr>
      </w:pPr>
      <w:r w:rsidRPr="00E6309E">
        <w:rPr>
          <w:rFonts w:ascii="Times New Roman" w:hAnsi="Times New Roman" w:cs="Times New Roman"/>
          <w:b/>
          <w:bCs/>
          <w:lang w:eastAsia="ru-RU"/>
        </w:rPr>
        <w:t xml:space="preserve">3. </w:t>
      </w:r>
      <w:r w:rsidR="00E36EF1" w:rsidRPr="00E6309E">
        <w:rPr>
          <w:rFonts w:ascii="Times New Roman" w:eastAsia="Times New Roman" w:hAnsi="Times New Roman" w:cs="Times New Roman"/>
          <w:b/>
          <w:bCs/>
          <w:lang w:eastAsia="ru-RU"/>
        </w:rPr>
        <w:t xml:space="preserve">Сведения об Организаторе </w:t>
      </w:r>
      <w:r w:rsidR="00393E04" w:rsidRPr="00E6309E">
        <w:rPr>
          <w:rFonts w:ascii="Times New Roman" w:eastAsia="Times New Roman" w:hAnsi="Times New Roman" w:cs="Times New Roman"/>
          <w:b/>
          <w:bCs/>
          <w:lang w:eastAsia="ru-RU"/>
        </w:rPr>
        <w:t>торгов</w:t>
      </w:r>
      <w:r w:rsidR="00393E04" w:rsidRPr="00E6309E">
        <w:rPr>
          <w:rFonts w:ascii="Times New Roman" w:eastAsia="Times New Roman" w:hAnsi="Times New Roman" w:cs="Times New Roman"/>
          <w:bCs/>
          <w:lang w:eastAsia="ru-RU"/>
        </w:rPr>
        <w:t>:</w:t>
      </w:r>
      <w:r w:rsidR="001B1791" w:rsidRPr="00E6309E">
        <w:rPr>
          <w:rFonts w:ascii="Times New Roman" w:eastAsia="Times New Roman" w:hAnsi="Times New Roman" w:cs="Times New Roman"/>
          <w:bCs/>
          <w:lang w:eastAsia="ru-RU"/>
        </w:rPr>
        <w:t xml:space="preserve"> </w:t>
      </w:r>
      <w:r w:rsidRPr="00E6309E">
        <w:rPr>
          <w:rFonts w:ascii="Times New Roman" w:hAnsi="Times New Roman" w:cs="Times New Roman"/>
        </w:rPr>
        <w:t xml:space="preserve">ООО «СТ групп», тел. +7 (495) 908-82-54; e-mail: </w:t>
      </w:r>
      <w:hyperlink r:id="rId9" w:history="1">
        <w:r w:rsidRPr="00E6309E">
          <w:rPr>
            <w:rStyle w:val="a4"/>
            <w:rFonts w:ascii="Times New Roman" w:hAnsi="Times New Roman" w:cs="Times New Roman"/>
            <w:color w:val="auto"/>
            <w:u w:val="none"/>
          </w:rPr>
          <w:t>info@realstand.ru</w:t>
        </w:r>
      </w:hyperlink>
      <w:r w:rsidR="009009A5" w:rsidRPr="00E6309E">
        <w:rPr>
          <w:rStyle w:val="a4"/>
          <w:rFonts w:ascii="Times New Roman" w:hAnsi="Times New Roman" w:cs="Times New Roman"/>
          <w:color w:val="auto"/>
          <w:u w:val="none"/>
        </w:rPr>
        <w:t>, контактное лицо: Серегина Надежда Юрьевна.</w:t>
      </w:r>
    </w:p>
    <w:p w:rsidR="00DF0A54" w:rsidRPr="00E6309E" w:rsidRDefault="00DF0A54" w:rsidP="00DF0A54">
      <w:pPr>
        <w:spacing w:after="0" w:line="240" w:lineRule="auto"/>
        <w:ind w:firstLine="709"/>
        <w:jc w:val="both"/>
        <w:rPr>
          <w:rFonts w:ascii="Times New Roman" w:hAnsi="Times New Roman" w:cs="Times New Roman"/>
        </w:rPr>
      </w:pPr>
    </w:p>
    <w:p w:rsidR="00E36EF1" w:rsidRPr="00E6309E" w:rsidRDefault="00DF0A54" w:rsidP="00E36EF1">
      <w:pPr>
        <w:spacing w:after="0" w:line="240" w:lineRule="auto"/>
        <w:ind w:firstLine="709"/>
        <w:jc w:val="both"/>
        <w:rPr>
          <w:rFonts w:ascii="Times New Roman" w:hAnsi="Times New Roman" w:cs="Times New Roman"/>
          <w:lang w:eastAsia="ru-RU"/>
        </w:rPr>
      </w:pPr>
      <w:r w:rsidRPr="00E6309E">
        <w:rPr>
          <w:rFonts w:ascii="Times New Roman" w:hAnsi="Times New Roman" w:cs="Times New Roman"/>
          <w:b/>
        </w:rPr>
        <w:t>4.</w:t>
      </w:r>
      <w:r w:rsidRPr="00E6309E">
        <w:rPr>
          <w:rFonts w:ascii="Times New Roman" w:hAnsi="Times New Roman" w:cs="Times New Roman"/>
        </w:rPr>
        <w:t xml:space="preserve"> </w:t>
      </w:r>
      <w:r w:rsidR="00E36EF1" w:rsidRPr="00E6309E">
        <w:rPr>
          <w:rFonts w:ascii="Times New Roman" w:hAnsi="Times New Roman" w:cs="Times New Roman"/>
          <w:b/>
          <w:bCs/>
          <w:lang w:eastAsia="ru-RU"/>
        </w:rPr>
        <w:t xml:space="preserve">Место проведения торгов: </w:t>
      </w:r>
      <w:r w:rsidR="00E36EF1" w:rsidRPr="00E6309E">
        <w:rPr>
          <w:rFonts w:ascii="Times New Roman" w:hAnsi="Times New Roman" w:cs="Times New Roman"/>
          <w:bCs/>
          <w:lang w:eastAsia="ru-RU"/>
        </w:rPr>
        <w:t xml:space="preserve">информационное сообщение </w:t>
      </w:r>
      <w:r w:rsidR="001B1791" w:rsidRPr="00E6309E">
        <w:rPr>
          <w:rFonts w:ascii="Times New Roman" w:hAnsi="Times New Roman" w:cs="Times New Roman"/>
          <w:bCs/>
          <w:lang w:eastAsia="ru-RU"/>
        </w:rPr>
        <w:t>о торгах</w:t>
      </w:r>
      <w:r w:rsidR="00E36EF1" w:rsidRPr="00E6309E">
        <w:rPr>
          <w:rFonts w:ascii="Times New Roman" w:hAnsi="Times New Roman" w:cs="Times New Roman"/>
          <w:bCs/>
          <w:lang w:eastAsia="ru-RU"/>
        </w:rPr>
        <w:t xml:space="preserve"> в электронной форме размещается в сети Интернет на сайте:</w:t>
      </w:r>
      <w:r w:rsidR="00E36EF1" w:rsidRPr="00E6309E">
        <w:rPr>
          <w:rFonts w:ascii="Times New Roman" w:hAnsi="Times New Roman" w:cs="Times New Roman"/>
          <w:lang w:eastAsia="ru-RU"/>
        </w:rPr>
        <w:t xml:space="preserve"> ЭТП ГПБ </w:t>
      </w:r>
      <w:hyperlink r:id="rId10" w:history="1">
        <w:r w:rsidR="00E36EF1" w:rsidRPr="00E6309E">
          <w:rPr>
            <w:rFonts w:ascii="Times New Roman" w:hAnsi="Times New Roman" w:cs="Times New Roman"/>
            <w:lang w:eastAsia="ru-RU"/>
          </w:rPr>
          <w:t>https://etp.gpb.ru/</w:t>
        </w:r>
      </w:hyperlink>
      <w:r w:rsidR="00E36EF1" w:rsidRPr="00E6309E">
        <w:rPr>
          <w:rFonts w:ascii="Times New Roman" w:hAnsi="Times New Roman" w:cs="Times New Roman"/>
          <w:lang w:eastAsia="ru-RU"/>
        </w:rPr>
        <w:t>.</w:t>
      </w:r>
    </w:p>
    <w:p w:rsidR="00E36EF1" w:rsidRPr="00E6309E" w:rsidRDefault="00E36EF1" w:rsidP="00DF0A54">
      <w:pPr>
        <w:spacing w:after="0" w:line="240" w:lineRule="auto"/>
        <w:ind w:firstLine="709"/>
        <w:jc w:val="both"/>
        <w:rPr>
          <w:rFonts w:ascii="Times New Roman" w:hAnsi="Times New Roman" w:cs="Times New Roman"/>
        </w:rPr>
      </w:pPr>
    </w:p>
    <w:p w:rsidR="00DF0A54" w:rsidRPr="00E6309E" w:rsidRDefault="00E36EF1" w:rsidP="00DF0A54">
      <w:pPr>
        <w:spacing w:after="0" w:line="240" w:lineRule="auto"/>
        <w:ind w:firstLine="709"/>
        <w:jc w:val="both"/>
        <w:rPr>
          <w:rFonts w:ascii="Times New Roman" w:hAnsi="Times New Roman" w:cs="Times New Roman"/>
          <w:lang w:eastAsia="ru-RU"/>
        </w:rPr>
      </w:pPr>
      <w:r w:rsidRPr="00E6309E">
        <w:rPr>
          <w:rFonts w:ascii="Times New Roman" w:hAnsi="Times New Roman" w:cs="Times New Roman"/>
          <w:b/>
          <w:bCs/>
          <w:lang w:eastAsia="ru-RU"/>
        </w:rPr>
        <w:t xml:space="preserve">5. </w:t>
      </w:r>
      <w:r w:rsidR="00DF0A54" w:rsidRPr="00E6309E">
        <w:rPr>
          <w:rFonts w:ascii="Times New Roman" w:hAnsi="Times New Roman" w:cs="Times New Roman"/>
          <w:b/>
          <w:bCs/>
          <w:lang w:eastAsia="ru-RU"/>
        </w:rPr>
        <w:t>Оператор электронной площадки:</w:t>
      </w:r>
      <w:r w:rsidR="00DF0A54" w:rsidRPr="00E6309E">
        <w:rPr>
          <w:rFonts w:ascii="Times New Roman" w:hAnsi="Times New Roman" w:cs="Times New Roman"/>
          <w:lang w:eastAsia="ru-RU"/>
        </w:rPr>
        <w:t xml:space="preserve"> Общество с ограниченной ответственностью «Электронная торговая площадка ГПБ» (ООО ЭТП ГПБ).</w:t>
      </w:r>
      <w:r w:rsidR="00DF0A54" w:rsidRPr="00E6309E">
        <w:t xml:space="preserve"> </w:t>
      </w:r>
      <w:r w:rsidR="00DF0A54" w:rsidRPr="00E6309E">
        <w:rPr>
          <w:rFonts w:ascii="Times New Roman" w:hAnsi="Times New Roman" w:cs="Times New Roman"/>
          <w:lang w:eastAsia="ru-RU"/>
        </w:rPr>
        <w:t>Контактные телефоны: 8 (800) 100-66-22, 8 (495) 276-00-51.</w:t>
      </w:r>
    </w:p>
    <w:p w:rsidR="00393E04" w:rsidRPr="00E6309E" w:rsidRDefault="00393E04" w:rsidP="00DF0A54">
      <w:pPr>
        <w:spacing w:after="0" w:line="240" w:lineRule="auto"/>
        <w:ind w:firstLine="709"/>
        <w:jc w:val="both"/>
        <w:rPr>
          <w:rFonts w:ascii="Times New Roman" w:hAnsi="Times New Roman" w:cs="Times New Roman"/>
          <w:lang w:eastAsia="ru-RU"/>
        </w:rPr>
      </w:pPr>
    </w:p>
    <w:p w:rsidR="00E36EF1" w:rsidRPr="00E6309E" w:rsidRDefault="00E36EF1" w:rsidP="00E36EF1">
      <w:pPr>
        <w:pStyle w:val="a3"/>
        <w:tabs>
          <w:tab w:val="left" w:pos="993"/>
        </w:tabs>
        <w:spacing w:after="0"/>
        <w:ind w:firstLine="709"/>
        <w:rPr>
          <w:color w:val="000000" w:themeColor="text1"/>
          <w:sz w:val="22"/>
          <w:szCs w:val="22"/>
        </w:rPr>
      </w:pPr>
      <w:r w:rsidRPr="00E6309E">
        <w:rPr>
          <w:b/>
          <w:color w:val="000000" w:themeColor="text1"/>
          <w:sz w:val="22"/>
          <w:szCs w:val="22"/>
        </w:rPr>
        <w:t xml:space="preserve">6. Форма заявки на участие в </w:t>
      </w:r>
      <w:r w:rsidR="00393E04" w:rsidRPr="00E6309E">
        <w:rPr>
          <w:b/>
          <w:color w:val="000000" w:themeColor="text1"/>
          <w:sz w:val="22"/>
          <w:szCs w:val="22"/>
        </w:rPr>
        <w:t>торгах</w:t>
      </w:r>
      <w:r w:rsidRPr="00E6309E">
        <w:rPr>
          <w:b/>
          <w:color w:val="000000" w:themeColor="text1"/>
          <w:sz w:val="22"/>
          <w:szCs w:val="22"/>
        </w:rPr>
        <w:t>:</w:t>
      </w:r>
      <w:r w:rsidRPr="00E6309E">
        <w:rPr>
          <w:color w:val="000000" w:themeColor="text1"/>
          <w:sz w:val="22"/>
          <w:szCs w:val="22"/>
        </w:rPr>
        <w:t xml:space="preserve"> в соответствии с информационным сообщением </w:t>
      </w:r>
      <w:r w:rsidR="001B1791" w:rsidRPr="00E6309E">
        <w:rPr>
          <w:color w:val="000000" w:themeColor="text1"/>
          <w:sz w:val="22"/>
          <w:szCs w:val="22"/>
        </w:rPr>
        <w:t>о торгах</w:t>
      </w:r>
      <w:r w:rsidRPr="00E6309E">
        <w:rPr>
          <w:color w:val="000000" w:themeColor="text1"/>
          <w:sz w:val="22"/>
          <w:szCs w:val="22"/>
        </w:rPr>
        <w:t xml:space="preserve"> в электронной форме и регламентом ЭТП ГПБ </w:t>
      </w:r>
      <w:hyperlink r:id="rId11" w:history="1">
        <w:r w:rsidRPr="00E6309E">
          <w:rPr>
            <w:rStyle w:val="a4"/>
            <w:color w:val="000000" w:themeColor="text1"/>
            <w:sz w:val="22"/>
            <w:szCs w:val="22"/>
            <w:u w:val="none"/>
          </w:rPr>
          <w:t>https://etp.gpb.ru/</w:t>
        </w:r>
      </w:hyperlink>
      <w:r w:rsidRPr="00E6309E">
        <w:rPr>
          <w:color w:val="000000" w:themeColor="text1"/>
          <w:sz w:val="22"/>
          <w:szCs w:val="22"/>
        </w:rPr>
        <w:t>.</w:t>
      </w:r>
    </w:p>
    <w:p w:rsidR="00393E04" w:rsidRPr="00E6309E" w:rsidRDefault="00393E04" w:rsidP="00E36EF1">
      <w:pPr>
        <w:pStyle w:val="a3"/>
        <w:tabs>
          <w:tab w:val="left" w:pos="993"/>
        </w:tabs>
        <w:spacing w:after="0"/>
        <w:ind w:firstLine="709"/>
        <w:rPr>
          <w:color w:val="000000" w:themeColor="text1"/>
          <w:sz w:val="22"/>
          <w:szCs w:val="22"/>
        </w:rPr>
      </w:pPr>
    </w:p>
    <w:p w:rsidR="00E36EF1" w:rsidRPr="00E6309E" w:rsidRDefault="00E36EF1" w:rsidP="00E36EF1">
      <w:pPr>
        <w:pStyle w:val="a3"/>
        <w:tabs>
          <w:tab w:val="left" w:pos="0"/>
          <w:tab w:val="left" w:pos="993"/>
        </w:tabs>
        <w:spacing w:after="0"/>
        <w:ind w:firstLine="709"/>
        <w:rPr>
          <w:color w:val="000000" w:themeColor="text1"/>
          <w:sz w:val="22"/>
          <w:szCs w:val="22"/>
        </w:rPr>
      </w:pPr>
      <w:r w:rsidRPr="00E6309E">
        <w:rPr>
          <w:b/>
          <w:color w:val="000000" w:themeColor="text1"/>
          <w:sz w:val="22"/>
          <w:szCs w:val="22"/>
        </w:rPr>
        <w:t>7.</w:t>
      </w:r>
      <w:r w:rsidRPr="00E6309E">
        <w:rPr>
          <w:color w:val="000000" w:themeColor="text1"/>
          <w:sz w:val="22"/>
          <w:szCs w:val="22"/>
        </w:rPr>
        <w:t xml:space="preserve"> </w:t>
      </w:r>
      <w:r w:rsidRPr="00E6309E">
        <w:rPr>
          <w:b/>
          <w:color w:val="000000" w:themeColor="text1"/>
          <w:sz w:val="22"/>
          <w:szCs w:val="22"/>
        </w:rPr>
        <w:t>Порядок подачи заявок:</w:t>
      </w:r>
      <w:r w:rsidRPr="00E6309E">
        <w:rPr>
          <w:color w:val="000000" w:themeColor="text1"/>
          <w:sz w:val="22"/>
          <w:szCs w:val="22"/>
        </w:rPr>
        <w:t xml:space="preserve"> в соответствии с информационным сообщением </w:t>
      </w:r>
      <w:r w:rsidR="001B1791" w:rsidRPr="00E6309E">
        <w:rPr>
          <w:color w:val="000000" w:themeColor="text1"/>
          <w:sz w:val="22"/>
          <w:szCs w:val="22"/>
        </w:rPr>
        <w:t>о торгах</w:t>
      </w:r>
      <w:r w:rsidRPr="00E6309E">
        <w:rPr>
          <w:color w:val="000000" w:themeColor="text1"/>
          <w:sz w:val="22"/>
          <w:szCs w:val="22"/>
        </w:rPr>
        <w:t xml:space="preserve"> в электронной форме и регламентом ЭТП ГПБ </w:t>
      </w:r>
      <w:hyperlink r:id="rId12" w:history="1">
        <w:r w:rsidRPr="00E6309E">
          <w:rPr>
            <w:rStyle w:val="a4"/>
            <w:color w:val="000000" w:themeColor="text1"/>
            <w:sz w:val="22"/>
            <w:szCs w:val="22"/>
            <w:u w:val="none"/>
          </w:rPr>
          <w:t>https://etp.gpb.ru/</w:t>
        </w:r>
      </w:hyperlink>
      <w:r w:rsidRPr="00E6309E">
        <w:rPr>
          <w:color w:val="000000" w:themeColor="text1"/>
          <w:sz w:val="22"/>
          <w:szCs w:val="22"/>
        </w:rPr>
        <w:t>.</w:t>
      </w:r>
    </w:p>
    <w:p w:rsidR="00E36EF1" w:rsidRPr="00E6309E" w:rsidRDefault="00E36EF1" w:rsidP="00DF0A54">
      <w:pPr>
        <w:spacing w:after="0" w:line="240" w:lineRule="auto"/>
        <w:ind w:firstLine="709"/>
        <w:jc w:val="both"/>
        <w:rPr>
          <w:rStyle w:val="rvts48220"/>
          <w:rFonts w:ascii="Times New Roman" w:hAnsi="Times New Roman" w:cs="Times New Roman"/>
          <w:b/>
          <w:color w:val="auto"/>
          <w:sz w:val="22"/>
          <w:szCs w:val="22"/>
        </w:rPr>
      </w:pPr>
    </w:p>
    <w:p w:rsidR="00DF0A54" w:rsidRPr="00E6309E" w:rsidRDefault="00E36EF1" w:rsidP="00DF0A54">
      <w:pPr>
        <w:spacing w:after="0" w:line="240" w:lineRule="auto"/>
        <w:ind w:firstLine="709"/>
        <w:jc w:val="both"/>
        <w:rPr>
          <w:rStyle w:val="rvts48220"/>
          <w:rFonts w:ascii="Times New Roman" w:hAnsi="Times New Roman" w:cs="Times New Roman"/>
          <w:color w:val="auto"/>
          <w:sz w:val="22"/>
          <w:szCs w:val="22"/>
        </w:rPr>
      </w:pPr>
      <w:r w:rsidRPr="00E6309E">
        <w:rPr>
          <w:rStyle w:val="rvts48220"/>
          <w:rFonts w:ascii="Times New Roman" w:hAnsi="Times New Roman" w:cs="Times New Roman"/>
          <w:b/>
          <w:color w:val="auto"/>
          <w:sz w:val="22"/>
          <w:szCs w:val="22"/>
        </w:rPr>
        <w:t>8</w:t>
      </w:r>
      <w:r w:rsidR="00DF0A54" w:rsidRPr="00E6309E">
        <w:rPr>
          <w:rStyle w:val="rvts48220"/>
          <w:rFonts w:ascii="Times New Roman" w:hAnsi="Times New Roman" w:cs="Times New Roman"/>
          <w:b/>
          <w:color w:val="auto"/>
          <w:sz w:val="22"/>
          <w:szCs w:val="22"/>
        </w:rPr>
        <w:t>.</w:t>
      </w:r>
      <w:r w:rsidR="00DF0A54" w:rsidRPr="00E6309E">
        <w:rPr>
          <w:rStyle w:val="rvts48220"/>
          <w:rFonts w:ascii="Times New Roman" w:hAnsi="Times New Roman" w:cs="Times New Roman"/>
          <w:color w:val="auto"/>
          <w:sz w:val="22"/>
          <w:szCs w:val="22"/>
        </w:rPr>
        <w:t xml:space="preserve"> Дата начала приема заявок: </w:t>
      </w:r>
      <w:r w:rsidR="00E6309E" w:rsidRPr="00E6309E">
        <w:rPr>
          <w:rStyle w:val="rvts48220"/>
          <w:rFonts w:ascii="Times New Roman" w:hAnsi="Times New Roman" w:cs="Times New Roman"/>
          <w:b/>
          <w:color w:val="auto"/>
          <w:sz w:val="22"/>
          <w:szCs w:val="22"/>
        </w:rPr>
        <w:t>19 октября</w:t>
      </w:r>
      <w:r w:rsidR="00157A41" w:rsidRPr="00E6309E">
        <w:rPr>
          <w:rStyle w:val="rvts48220"/>
          <w:rFonts w:ascii="Times New Roman" w:hAnsi="Times New Roman" w:cs="Times New Roman"/>
          <w:b/>
          <w:color w:val="auto"/>
          <w:sz w:val="22"/>
          <w:szCs w:val="22"/>
        </w:rPr>
        <w:t xml:space="preserve"> </w:t>
      </w:r>
      <w:r w:rsidR="00DF0A54" w:rsidRPr="00E6309E">
        <w:rPr>
          <w:rStyle w:val="rvts48220"/>
          <w:rFonts w:ascii="Times New Roman" w:hAnsi="Times New Roman" w:cs="Times New Roman"/>
          <w:b/>
          <w:color w:val="auto"/>
          <w:sz w:val="22"/>
          <w:szCs w:val="22"/>
        </w:rPr>
        <w:t>2018 г. в 10:00 по московскому времени.</w:t>
      </w:r>
    </w:p>
    <w:p w:rsidR="00E36EF1" w:rsidRPr="00E6309E" w:rsidRDefault="00E36EF1" w:rsidP="00DF0A54">
      <w:pPr>
        <w:spacing w:after="0" w:line="240" w:lineRule="auto"/>
        <w:ind w:firstLine="709"/>
        <w:jc w:val="both"/>
        <w:rPr>
          <w:rStyle w:val="rvts48220"/>
          <w:rFonts w:ascii="Times New Roman" w:hAnsi="Times New Roman" w:cs="Times New Roman"/>
          <w:b/>
          <w:color w:val="auto"/>
          <w:sz w:val="22"/>
          <w:szCs w:val="22"/>
        </w:rPr>
      </w:pPr>
    </w:p>
    <w:p w:rsidR="00DF0A54" w:rsidRPr="00E6309E" w:rsidRDefault="00E36EF1" w:rsidP="00DF0A54">
      <w:pPr>
        <w:spacing w:after="0" w:line="240" w:lineRule="auto"/>
        <w:ind w:firstLine="709"/>
        <w:jc w:val="both"/>
        <w:rPr>
          <w:rStyle w:val="rvts48220"/>
          <w:rFonts w:ascii="Times New Roman" w:hAnsi="Times New Roman" w:cs="Times New Roman"/>
          <w:b/>
          <w:color w:val="auto"/>
          <w:sz w:val="22"/>
          <w:szCs w:val="22"/>
        </w:rPr>
      </w:pPr>
      <w:r w:rsidRPr="00E6309E">
        <w:rPr>
          <w:rStyle w:val="rvts48220"/>
          <w:rFonts w:ascii="Times New Roman" w:hAnsi="Times New Roman" w:cs="Times New Roman"/>
          <w:b/>
          <w:color w:val="auto"/>
          <w:sz w:val="22"/>
          <w:szCs w:val="22"/>
        </w:rPr>
        <w:t>9</w:t>
      </w:r>
      <w:r w:rsidR="00DF0A54" w:rsidRPr="00E6309E">
        <w:rPr>
          <w:rStyle w:val="rvts48220"/>
          <w:rFonts w:ascii="Times New Roman" w:hAnsi="Times New Roman" w:cs="Times New Roman"/>
          <w:b/>
          <w:color w:val="auto"/>
          <w:sz w:val="22"/>
          <w:szCs w:val="22"/>
        </w:rPr>
        <w:t>.</w:t>
      </w:r>
      <w:r w:rsidR="00DF0A54" w:rsidRPr="00E6309E">
        <w:rPr>
          <w:rStyle w:val="rvts48220"/>
          <w:rFonts w:ascii="Times New Roman" w:hAnsi="Times New Roman" w:cs="Times New Roman"/>
          <w:color w:val="auto"/>
          <w:sz w:val="22"/>
          <w:szCs w:val="22"/>
        </w:rPr>
        <w:t xml:space="preserve"> Дата и время окончания приема заявок: </w:t>
      </w:r>
      <w:r w:rsidR="00E6309E" w:rsidRPr="00E6309E">
        <w:rPr>
          <w:rStyle w:val="rvts48220"/>
          <w:rFonts w:ascii="Times New Roman" w:hAnsi="Times New Roman" w:cs="Times New Roman"/>
          <w:b/>
          <w:color w:val="auto"/>
          <w:sz w:val="22"/>
          <w:szCs w:val="22"/>
        </w:rPr>
        <w:t>16 ноября</w:t>
      </w:r>
      <w:r w:rsidR="00DF0A54" w:rsidRPr="00E6309E">
        <w:rPr>
          <w:rStyle w:val="rvts48220"/>
          <w:rFonts w:ascii="Times New Roman" w:hAnsi="Times New Roman" w:cs="Times New Roman"/>
          <w:b/>
          <w:color w:val="auto"/>
          <w:sz w:val="22"/>
          <w:szCs w:val="22"/>
        </w:rPr>
        <w:t xml:space="preserve"> 2018</w:t>
      </w:r>
      <w:r w:rsidR="00157A41" w:rsidRPr="00E6309E">
        <w:rPr>
          <w:rStyle w:val="rvts48220"/>
          <w:rFonts w:ascii="Times New Roman" w:hAnsi="Times New Roman" w:cs="Times New Roman"/>
          <w:b/>
          <w:color w:val="auto"/>
          <w:sz w:val="22"/>
          <w:szCs w:val="22"/>
        </w:rPr>
        <w:t xml:space="preserve"> г. в 12</w:t>
      </w:r>
      <w:r w:rsidR="00DF0A54" w:rsidRPr="00E6309E">
        <w:rPr>
          <w:rStyle w:val="rvts48220"/>
          <w:rFonts w:ascii="Times New Roman" w:hAnsi="Times New Roman" w:cs="Times New Roman"/>
          <w:b/>
          <w:color w:val="auto"/>
          <w:sz w:val="22"/>
          <w:szCs w:val="22"/>
        </w:rPr>
        <w:t>:00 по московскому времени.</w:t>
      </w:r>
    </w:p>
    <w:p w:rsidR="00DF0A54" w:rsidRPr="00E6309E" w:rsidRDefault="00DF0A54" w:rsidP="00DF0A54">
      <w:pPr>
        <w:spacing w:after="0" w:line="240" w:lineRule="auto"/>
        <w:ind w:firstLine="709"/>
        <w:jc w:val="both"/>
        <w:rPr>
          <w:rStyle w:val="rvts48220"/>
          <w:rFonts w:ascii="Times New Roman" w:hAnsi="Times New Roman" w:cs="Times New Roman"/>
          <w:color w:val="auto"/>
          <w:sz w:val="22"/>
          <w:szCs w:val="22"/>
        </w:rPr>
      </w:pPr>
    </w:p>
    <w:p w:rsidR="00DF0A54" w:rsidRPr="00E6309E" w:rsidRDefault="00E36EF1" w:rsidP="00DF0A54">
      <w:pPr>
        <w:spacing w:after="0" w:line="240" w:lineRule="auto"/>
        <w:ind w:firstLine="709"/>
        <w:jc w:val="both"/>
        <w:rPr>
          <w:rStyle w:val="rvts48220"/>
          <w:rFonts w:ascii="Times New Roman" w:hAnsi="Times New Roman" w:cs="Times New Roman"/>
          <w:b/>
          <w:color w:val="auto"/>
          <w:sz w:val="22"/>
          <w:szCs w:val="22"/>
        </w:rPr>
      </w:pPr>
      <w:r w:rsidRPr="00E6309E">
        <w:rPr>
          <w:rStyle w:val="rvts48220"/>
          <w:rFonts w:ascii="Times New Roman" w:hAnsi="Times New Roman" w:cs="Times New Roman"/>
          <w:b/>
          <w:color w:val="auto"/>
          <w:sz w:val="22"/>
          <w:szCs w:val="22"/>
        </w:rPr>
        <w:t>10</w:t>
      </w:r>
      <w:r w:rsidR="00DF0A54" w:rsidRPr="00E6309E">
        <w:rPr>
          <w:rStyle w:val="rvts48220"/>
          <w:rFonts w:ascii="Times New Roman" w:hAnsi="Times New Roman" w:cs="Times New Roman"/>
          <w:b/>
          <w:color w:val="auto"/>
          <w:sz w:val="22"/>
          <w:szCs w:val="22"/>
        </w:rPr>
        <w:t>.</w:t>
      </w:r>
      <w:r w:rsidR="00DF0A54" w:rsidRPr="00E6309E">
        <w:rPr>
          <w:rStyle w:val="rvts48220"/>
          <w:rFonts w:ascii="Times New Roman" w:hAnsi="Times New Roman" w:cs="Times New Roman"/>
          <w:color w:val="auto"/>
          <w:sz w:val="22"/>
          <w:szCs w:val="22"/>
        </w:rPr>
        <w:t xml:space="preserve"> Дата рассмотрения заявок: </w:t>
      </w:r>
      <w:r w:rsidR="00E6309E" w:rsidRPr="00E6309E">
        <w:rPr>
          <w:rStyle w:val="rvts48220"/>
          <w:rFonts w:ascii="Times New Roman" w:hAnsi="Times New Roman" w:cs="Times New Roman"/>
          <w:b/>
          <w:color w:val="auto"/>
          <w:sz w:val="22"/>
          <w:szCs w:val="22"/>
        </w:rPr>
        <w:t>19 ноября</w:t>
      </w:r>
      <w:r w:rsidR="00157A41" w:rsidRPr="00E6309E">
        <w:rPr>
          <w:rStyle w:val="rvts48220"/>
          <w:rFonts w:ascii="Times New Roman" w:hAnsi="Times New Roman" w:cs="Times New Roman"/>
          <w:b/>
          <w:color w:val="auto"/>
          <w:sz w:val="22"/>
          <w:szCs w:val="22"/>
        </w:rPr>
        <w:t xml:space="preserve"> 2018 г. до 17</w:t>
      </w:r>
      <w:r w:rsidR="00DF0A54" w:rsidRPr="00E6309E">
        <w:rPr>
          <w:rStyle w:val="rvts48220"/>
          <w:rFonts w:ascii="Times New Roman" w:hAnsi="Times New Roman" w:cs="Times New Roman"/>
          <w:b/>
          <w:color w:val="auto"/>
          <w:sz w:val="22"/>
          <w:szCs w:val="22"/>
        </w:rPr>
        <w:t>:00 по московскому времени.</w:t>
      </w:r>
    </w:p>
    <w:p w:rsidR="00DF0A54" w:rsidRPr="00E6309E" w:rsidRDefault="00DF0A54" w:rsidP="00DF0A54">
      <w:pPr>
        <w:spacing w:after="0" w:line="240" w:lineRule="auto"/>
        <w:ind w:firstLine="709"/>
        <w:jc w:val="both"/>
        <w:rPr>
          <w:rStyle w:val="rvts48220"/>
          <w:rFonts w:ascii="Times New Roman" w:hAnsi="Times New Roman" w:cs="Times New Roman"/>
          <w:color w:val="auto"/>
          <w:sz w:val="22"/>
          <w:szCs w:val="22"/>
        </w:rPr>
      </w:pPr>
    </w:p>
    <w:p w:rsidR="00E36EF1" w:rsidRPr="00E6309E" w:rsidRDefault="00E36EF1" w:rsidP="00E36EF1">
      <w:pPr>
        <w:spacing w:after="0" w:line="240" w:lineRule="auto"/>
        <w:ind w:firstLine="709"/>
        <w:jc w:val="both"/>
        <w:rPr>
          <w:rStyle w:val="rvts48220"/>
          <w:rFonts w:ascii="Times New Roman" w:hAnsi="Times New Roman" w:cs="Times New Roman"/>
          <w:color w:val="auto"/>
          <w:sz w:val="22"/>
          <w:szCs w:val="22"/>
        </w:rPr>
      </w:pPr>
      <w:r w:rsidRPr="00E6309E">
        <w:rPr>
          <w:rFonts w:ascii="Times New Roman" w:hAnsi="Times New Roman" w:cs="Times New Roman"/>
          <w:b/>
        </w:rPr>
        <w:t>11.</w:t>
      </w:r>
      <w:r w:rsidRPr="00E6309E">
        <w:rPr>
          <w:rFonts w:ascii="Times New Roman" w:hAnsi="Times New Roman" w:cs="Times New Roman"/>
        </w:rPr>
        <w:t xml:space="preserve"> </w:t>
      </w:r>
      <w:r w:rsidRPr="00E6309E">
        <w:rPr>
          <w:rStyle w:val="rvts48220"/>
          <w:rFonts w:ascii="Times New Roman" w:hAnsi="Times New Roman" w:cs="Times New Roman"/>
          <w:color w:val="auto"/>
          <w:sz w:val="22"/>
          <w:szCs w:val="22"/>
        </w:rPr>
        <w:t xml:space="preserve">Дата проведения </w:t>
      </w:r>
      <w:r w:rsidR="00393E04" w:rsidRPr="00E6309E">
        <w:rPr>
          <w:rStyle w:val="rvts48220"/>
          <w:rFonts w:ascii="Times New Roman" w:hAnsi="Times New Roman" w:cs="Times New Roman"/>
          <w:color w:val="auto"/>
          <w:sz w:val="22"/>
          <w:szCs w:val="22"/>
        </w:rPr>
        <w:t>торгов</w:t>
      </w:r>
      <w:r w:rsidRPr="00E6309E">
        <w:rPr>
          <w:rStyle w:val="rvts48220"/>
          <w:rFonts w:ascii="Times New Roman" w:hAnsi="Times New Roman" w:cs="Times New Roman"/>
          <w:color w:val="auto"/>
          <w:sz w:val="22"/>
          <w:szCs w:val="22"/>
        </w:rPr>
        <w:t xml:space="preserve"> в электронной форме</w:t>
      </w:r>
      <w:r w:rsidRPr="00E6309E">
        <w:rPr>
          <w:rStyle w:val="rvts48220"/>
          <w:rFonts w:ascii="Times New Roman" w:hAnsi="Times New Roman" w:cs="Times New Roman"/>
          <w:b/>
          <w:color w:val="auto"/>
          <w:sz w:val="22"/>
          <w:szCs w:val="22"/>
        </w:rPr>
        <w:t xml:space="preserve">: </w:t>
      </w:r>
      <w:r w:rsidR="00E6309E" w:rsidRPr="00E6309E">
        <w:rPr>
          <w:rStyle w:val="rvts48220"/>
          <w:rFonts w:ascii="Times New Roman" w:hAnsi="Times New Roman" w:cs="Times New Roman"/>
          <w:b/>
          <w:color w:val="auto"/>
          <w:sz w:val="22"/>
          <w:szCs w:val="22"/>
        </w:rPr>
        <w:t>20 ноября</w:t>
      </w:r>
      <w:r w:rsidR="007E303F">
        <w:rPr>
          <w:rStyle w:val="rvts48220"/>
          <w:rFonts w:ascii="Times New Roman" w:hAnsi="Times New Roman" w:cs="Times New Roman"/>
          <w:b/>
          <w:color w:val="auto"/>
          <w:sz w:val="22"/>
          <w:szCs w:val="22"/>
        </w:rPr>
        <w:t xml:space="preserve"> 2018 г. в 15</w:t>
      </w:r>
      <w:r w:rsidRPr="00E6309E">
        <w:rPr>
          <w:rStyle w:val="rvts48220"/>
          <w:rFonts w:ascii="Times New Roman" w:hAnsi="Times New Roman" w:cs="Times New Roman"/>
          <w:b/>
          <w:color w:val="auto"/>
          <w:sz w:val="22"/>
          <w:szCs w:val="22"/>
        </w:rPr>
        <w:t>:00</w:t>
      </w:r>
      <w:r w:rsidRPr="00E6309E">
        <w:rPr>
          <w:rStyle w:val="rvts48220"/>
          <w:rFonts w:ascii="Times New Roman" w:hAnsi="Times New Roman" w:cs="Times New Roman"/>
          <w:color w:val="auto"/>
          <w:sz w:val="22"/>
          <w:szCs w:val="22"/>
        </w:rPr>
        <w:t xml:space="preserve"> </w:t>
      </w:r>
      <w:r w:rsidRPr="00E6309E">
        <w:rPr>
          <w:rStyle w:val="rvts48220"/>
          <w:rFonts w:ascii="Times New Roman" w:hAnsi="Times New Roman" w:cs="Times New Roman"/>
          <w:b/>
          <w:color w:val="auto"/>
          <w:sz w:val="22"/>
          <w:szCs w:val="22"/>
        </w:rPr>
        <w:t>по московскому времени.</w:t>
      </w:r>
    </w:p>
    <w:p w:rsidR="00DF0A54" w:rsidRPr="00E6309E" w:rsidRDefault="00DF0A54" w:rsidP="00DF0A54">
      <w:pPr>
        <w:spacing w:after="0" w:line="240" w:lineRule="auto"/>
        <w:ind w:firstLine="709"/>
        <w:jc w:val="both"/>
        <w:rPr>
          <w:rFonts w:ascii="Times New Roman" w:hAnsi="Times New Roman" w:cs="Times New Roman"/>
          <w:lang w:eastAsia="ru-RU"/>
        </w:rPr>
      </w:pPr>
    </w:p>
    <w:p w:rsidR="00DF0A54" w:rsidRPr="00E6309E" w:rsidRDefault="00B428EB" w:rsidP="00DF0A54">
      <w:pPr>
        <w:spacing w:after="0" w:line="240" w:lineRule="auto"/>
        <w:ind w:firstLine="709"/>
        <w:jc w:val="both"/>
        <w:rPr>
          <w:rFonts w:ascii="Times New Roman" w:hAnsi="Times New Roman" w:cs="Times New Roman"/>
        </w:rPr>
      </w:pPr>
      <w:r w:rsidRPr="00E6309E">
        <w:rPr>
          <w:rFonts w:ascii="Times New Roman" w:hAnsi="Times New Roman" w:cs="Times New Roman"/>
          <w:b/>
          <w:bCs/>
          <w:lang w:eastAsia="ru-RU"/>
        </w:rPr>
        <w:t>12</w:t>
      </w:r>
      <w:r w:rsidR="00DF0A54" w:rsidRPr="00E6309E">
        <w:rPr>
          <w:rFonts w:ascii="Times New Roman" w:hAnsi="Times New Roman" w:cs="Times New Roman"/>
          <w:b/>
          <w:bCs/>
          <w:lang w:eastAsia="ru-RU"/>
        </w:rPr>
        <w:t xml:space="preserve">. Предмет </w:t>
      </w:r>
      <w:r w:rsidR="00393E04" w:rsidRPr="00E6309E">
        <w:rPr>
          <w:rFonts w:ascii="Times New Roman" w:hAnsi="Times New Roman" w:cs="Times New Roman"/>
          <w:b/>
          <w:bCs/>
          <w:lang w:eastAsia="ru-RU"/>
        </w:rPr>
        <w:t>торгов</w:t>
      </w:r>
      <w:r w:rsidR="00DF0A54" w:rsidRPr="00E6309E">
        <w:rPr>
          <w:rFonts w:ascii="Times New Roman" w:hAnsi="Times New Roman" w:cs="Times New Roman"/>
          <w:b/>
          <w:bCs/>
          <w:lang w:eastAsia="ru-RU"/>
        </w:rPr>
        <w:t xml:space="preserve"> в электронной форме:</w:t>
      </w:r>
      <w:r w:rsidR="00DF0A54" w:rsidRPr="00E6309E">
        <w:rPr>
          <w:rFonts w:ascii="Times New Roman" w:hAnsi="Times New Roman" w:cs="Times New Roman"/>
          <w:lang w:eastAsia="ru-RU"/>
        </w:rPr>
        <w:t xml:space="preserve"> </w:t>
      </w:r>
      <w:r w:rsidR="00E6309E" w:rsidRPr="00E6309E">
        <w:rPr>
          <w:rFonts w:ascii="Times New Roman" w:hAnsi="Times New Roman" w:cs="Times New Roman"/>
          <w:lang w:eastAsia="ru-RU"/>
        </w:rPr>
        <w:t>движимое имущество.</w:t>
      </w:r>
    </w:p>
    <w:p w:rsidR="00B428EB" w:rsidRPr="00E6309E" w:rsidRDefault="00DF0A54" w:rsidP="00B428EB">
      <w:pPr>
        <w:spacing w:after="0" w:line="240" w:lineRule="auto"/>
        <w:ind w:firstLine="709"/>
        <w:jc w:val="both"/>
        <w:rPr>
          <w:rFonts w:ascii="Times New Roman" w:hAnsi="Times New Roman" w:cs="Times New Roman"/>
        </w:rPr>
      </w:pPr>
      <w:r w:rsidRPr="00E6309E">
        <w:rPr>
          <w:rFonts w:ascii="Times New Roman" w:hAnsi="Times New Roman" w:cs="Times New Roman"/>
        </w:rPr>
        <w:t xml:space="preserve">Объекты предлагаются к реализации отдельными </w:t>
      </w:r>
      <w:r w:rsidR="00E36EF1" w:rsidRPr="00E6309E">
        <w:rPr>
          <w:rFonts w:ascii="Times New Roman" w:hAnsi="Times New Roman" w:cs="Times New Roman"/>
        </w:rPr>
        <w:t xml:space="preserve">неделимыми </w:t>
      </w:r>
      <w:r w:rsidRPr="00E6309E">
        <w:rPr>
          <w:rFonts w:ascii="Times New Roman" w:hAnsi="Times New Roman" w:cs="Times New Roman"/>
        </w:rPr>
        <w:t xml:space="preserve">лотами – </w:t>
      </w:r>
      <w:r w:rsidR="000F7825">
        <w:rPr>
          <w:rFonts w:ascii="Times New Roman" w:hAnsi="Times New Roman" w:cs="Times New Roman"/>
        </w:rPr>
        <w:t>11</w:t>
      </w:r>
      <w:r w:rsidRPr="00E6309E">
        <w:rPr>
          <w:rFonts w:ascii="Times New Roman" w:hAnsi="Times New Roman" w:cs="Times New Roman"/>
        </w:rPr>
        <w:t xml:space="preserve"> (</w:t>
      </w:r>
      <w:r w:rsidR="000F7825">
        <w:rPr>
          <w:rFonts w:ascii="Times New Roman" w:hAnsi="Times New Roman" w:cs="Times New Roman"/>
        </w:rPr>
        <w:t>одиннадцать) лотов</w:t>
      </w:r>
      <w:r w:rsidRPr="00E6309E">
        <w:rPr>
          <w:rFonts w:ascii="Times New Roman"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A0" w:firstRow="1" w:lastRow="0" w:firstColumn="1" w:lastColumn="0" w:noHBand="0" w:noVBand="0"/>
      </w:tblPr>
      <w:tblGrid>
        <w:gridCol w:w="413"/>
        <w:gridCol w:w="879"/>
        <w:gridCol w:w="2719"/>
        <w:gridCol w:w="1247"/>
        <w:gridCol w:w="1187"/>
        <w:gridCol w:w="1015"/>
        <w:gridCol w:w="1162"/>
        <w:gridCol w:w="1048"/>
      </w:tblGrid>
      <w:tr w:rsidR="007E303F" w:rsidRPr="0098618E" w:rsidTr="007E303F">
        <w:trPr>
          <w:cantSplit/>
          <w:trHeight w:val="1040"/>
          <w:tblHeader/>
          <w:jc w:val="center"/>
        </w:trPr>
        <w:tc>
          <w:tcPr>
            <w:tcW w:w="213" w:type="pct"/>
            <w:vAlign w:val="center"/>
          </w:tcPr>
          <w:p w:rsidR="007E303F" w:rsidRPr="0098618E" w:rsidRDefault="007E303F" w:rsidP="00E773F1">
            <w:pPr>
              <w:pStyle w:val="a3"/>
              <w:tabs>
                <w:tab w:val="left" w:pos="709"/>
              </w:tabs>
              <w:spacing w:after="0"/>
              <w:jc w:val="center"/>
              <w:rPr>
                <w:sz w:val="18"/>
                <w:szCs w:val="18"/>
              </w:rPr>
            </w:pPr>
            <w:r w:rsidRPr="0098618E">
              <w:rPr>
                <w:sz w:val="18"/>
                <w:szCs w:val="18"/>
              </w:rPr>
              <w:t>№ п/п</w:t>
            </w:r>
          </w:p>
        </w:tc>
        <w:tc>
          <w:tcPr>
            <w:tcW w:w="454" w:type="pct"/>
            <w:vAlign w:val="center"/>
          </w:tcPr>
          <w:p w:rsidR="007E303F" w:rsidRPr="0098618E" w:rsidRDefault="007E303F" w:rsidP="00E773F1">
            <w:pPr>
              <w:pStyle w:val="a3"/>
              <w:tabs>
                <w:tab w:val="left" w:pos="709"/>
              </w:tabs>
              <w:spacing w:after="0"/>
              <w:jc w:val="center"/>
              <w:rPr>
                <w:sz w:val="18"/>
                <w:szCs w:val="18"/>
              </w:rPr>
            </w:pPr>
            <w:r w:rsidRPr="0098618E">
              <w:rPr>
                <w:sz w:val="18"/>
                <w:szCs w:val="18"/>
              </w:rPr>
              <w:t>Инв. номер</w:t>
            </w:r>
          </w:p>
        </w:tc>
        <w:tc>
          <w:tcPr>
            <w:tcW w:w="1406" w:type="pct"/>
            <w:vAlign w:val="center"/>
          </w:tcPr>
          <w:p w:rsidR="007E303F" w:rsidRPr="0098618E" w:rsidRDefault="007E303F" w:rsidP="00E773F1">
            <w:pPr>
              <w:pStyle w:val="a3"/>
              <w:tabs>
                <w:tab w:val="left" w:pos="709"/>
              </w:tabs>
              <w:spacing w:after="0"/>
              <w:jc w:val="center"/>
              <w:rPr>
                <w:sz w:val="18"/>
                <w:szCs w:val="18"/>
              </w:rPr>
            </w:pPr>
            <w:r w:rsidRPr="0098618E">
              <w:rPr>
                <w:sz w:val="18"/>
                <w:szCs w:val="18"/>
              </w:rPr>
              <w:t>Наименование</w:t>
            </w:r>
          </w:p>
        </w:tc>
        <w:tc>
          <w:tcPr>
            <w:tcW w:w="645" w:type="pct"/>
            <w:vAlign w:val="center"/>
          </w:tcPr>
          <w:p w:rsidR="007E303F" w:rsidRPr="0098618E" w:rsidRDefault="007E303F" w:rsidP="00E773F1">
            <w:pPr>
              <w:pStyle w:val="a3"/>
              <w:tabs>
                <w:tab w:val="left" w:pos="709"/>
              </w:tabs>
              <w:spacing w:after="0"/>
              <w:jc w:val="center"/>
              <w:rPr>
                <w:sz w:val="18"/>
                <w:szCs w:val="18"/>
              </w:rPr>
            </w:pPr>
            <w:r w:rsidRPr="0098618E">
              <w:rPr>
                <w:sz w:val="18"/>
                <w:szCs w:val="18"/>
              </w:rPr>
              <w:t>Филиал - держатель</w:t>
            </w:r>
          </w:p>
        </w:tc>
        <w:tc>
          <w:tcPr>
            <w:tcW w:w="614" w:type="pct"/>
            <w:vAlign w:val="center"/>
          </w:tcPr>
          <w:p w:rsidR="007E303F" w:rsidRPr="0098618E" w:rsidRDefault="007E303F" w:rsidP="00E773F1">
            <w:pPr>
              <w:pStyle w:val="a3"/>
              <w:tabs>
                <w:tab w:val="left" w:pos="709"/>
              </w:tabs>
              <w:spacing w:after="0"/>
              <w:jc w:val="center"/>
              <w:rPr>
                <w:sz w:val="18"/>
                <w:szCs w:val="18"/>
              </w:rPr>
            </w:pPr>
            <w:r w:rsidRPr="0098618E">
              <w:rPr>
                <w:color w:val="000000"/>
                <w:sz w:val="18"/>
                <w:szCs w:val="18"/>
              </w:rPr>
              <w:t xml:space="preserve">Начальная (стартовая) цена продажи лота </w:t>
            </w:r>
            <w:r w:rsidRPr="0098618E">
              <w:rPr>
                <w:sz w:val="18"/>
                <w:szCs w:val="18"/>
              </w:rPr>
              <w:t>с НДС,</w:t>
            </w:r>
            <w:r w:rsidRPr="0098618E">
              <w:rPr>
                <w:color w:val="000000"/>
                <w:sz w:val="18"/>
                <w:szCs w:val="18"/>
              </w:rPr>
              <w:t xml:space="preserve"> руб.</w:t>
            </w:r>
          </w:p>
        </w:tc>
        <w:tc>
          <w:tcPr>
            <w:tcW w:w="525" w:type="pct"/>
            <w:vAlign w:val="center"/>
          </w:tcPr>
          <w:p w:rsidR="007E303F" w:rsidRPr="0098618E" w:rsidRDefault="007E303F" w:rsidP="007E303F">
            <w:pPr>
              <w:pStyle w:val="a3"/>
              <w:tabs>
                <w:tab w:val="left" w:pos="709"/>
              </w:tabs>
              <w:spacing w:after="0"/>
              <w:jc w:val="center"/>
              <w:rPr>
                <w:color w:val="000000"/>
                <w:sz w:val="18"/>
                <w:szCs w:val="18"/>
              </w:rPr>
            </w:pPr>
            <w:r w:rsidRPr="0098618E">
              <w:rPr>
                <w:color w:val="000000"/>
                <w:sz w:val="18"/>
                <w:szCs w:val="18"/>
              </w:rPr>
              <w:t>Шаг аукциона</w:t>
            </w:r>
            <w:r>
              <w:rPr>
                <w:color w:val="000000"/>
                <w:sz w:val="18"/>
                <w:szCs w:val="18"/>
              </w:rPr>
              <w:t xml:space="preserve"> повышение/</w:t>
            </w:r>
            <w:r w:rsidRPr="0098618E">
              <w:rPr>
                <w:color w:val="000000"/>
                <w:sz w:val="18"/>
                <w:szCs w:val="18"/>
              </w:rPr>
              <w:t xml:space="preserve"> понижение, </w:t>
            </w:r>
            <w:r>
              <w:rPr>
                <w:color w:val="000000"/>
                <w:sz w:val="18"/>
                <w:szCs w:val="18"/>
              </w:rPr>
              <w:t xml:space="preserve"> в %</w:t>
            </w:r>
            <w:r w:rsidRPr="0098618E">
              <w:rPr>
                <w:color w:val="000000"/>
                <w:sz w:val="18"/>
                <w:szCs w:val="18"/>
              </w:rPr>
              <w:t>.</w:t>
            </w:r>
          </w:p>
        </w:tc>
        <w:tc>
          <w:tcPr>
            <w:tcW w:w="601" w:type="pct"/>
            <w:vAlign w:val="center"/>
          </w:tcPr>
          <w:p w:rsidR="007E303F" w:rsidRPr="0098618E" w:rsidRDefault="007E303F" w:rsidP="00E773F1">
            <w:pPr>
              <w:spacing w:after="0" w:line="240" w:lineRule="auto"/>
              <w:jc w:val="center"/>
              <w:rPr>
                <w:rFonts w:ascii="Times New Roman" w:hAnsi="Times New Roman" w:cs="Times New Roman"/>
                <w:color w:val="000000"/>
                <w:sz w:val="18"/>
                <w:szCs w:val="18"/>
                <w:lang w:eastAsia="ru-RU"/>
              </w:rPr>
            </w:pPr>
            <w:r w:rsidRPr="0098618E">
              <w:rPr>
                <w:rFonts w:ascii="Times New Roman" w:hAnsi="Times New Roman" w:cs="Times New Roman"/>
                <w:color w:val="000000"/>
                <w:sz w:val="18"/>
                <w:szCs w:val="18"/>
              </w:rPr>
              <w:t>Минимальная цена продажи лота</w:t>
            </w:r>
            <w:r w:rsidRPr="0098618E">
              <w:rPr>
                <w:rFonts w:ascii="Times New Roman" w:hAnsi="Times New Roman" w:cs="Times New Roman"/>
                <w:sz w:val="18"/>
                <w:szCs w:val="18"/>
              </w:rPr>
              <w:t xml:space="preserve"> с НДС,</w:t>
            </w:r>
            <w:r w:rsidRPr="0098618E">
              <w:rPr>
                <w:rFonts w:ascii="Times New Roman" w:hAnsi="Times New Roman" w:cs="Times New Roman"/>
                <w:color w:val="000000"/>
                <w:sz w:val="18"/>
                <w:szCs w:val="18"/>
              </w:rPr>
              <w:t xml:space="preserve"> руб.</w:t>
            </w:r>
          </w:p>
        </w:tc>
        <w:tc>
          <w:tcPr>
            <w:tcW w:w="542" w:type="pct"/>
            <w:vAlign w:val="center"/>
          </w:tcPr>
          <w:p w:rsidR="007E303F" w:rsidRPr="0098618E" w:rsidRDefault="007E303F" w:rsidP="00E773F1">
            <w:pPr>
              <w:spacing w:after="0" w:line="240" w:lineRule="auto"/>
              <w:jc w:val="center"/>
              <w:rPr>
                <w:rFonts w:ascii="Times New Roman" w:hAnsi="Times New Roman" w:cs="Times New Roman"/>
                <w:color w:val="000000"/>
                <w:sz w:val="18"/>
                <w:szCs w:val="18"/>
                <w:lang w:eastAsia="ru-RU"/>
              </w:rPr>
            </w:pPr>
            <w:r w:rsidRPr="0098618E">
              <w:rPr>
                <w:rFonts w:ascii="Times New Roman" w:hAnsi="Times New Roman" w:cs="Times New Roman"/>
                <w:color w:val="000000"/>
                <w:sz w:val="18"/>
                <w:szCs w:val="18"/>
                <w:lang w:eastAsia="ru-RU"/>
              </w:rPr>
              <w:t>Сумма задатка</w:t>
            </w:r>
          </w:p>
          <w:p w:rsidR="007E303F" w:rsidRPr="0098618E" w:rsidRDefault="007E303F" w:rsidP="00E773F1">
            <w:pPr>
              <w:spacing w:after="0" w:line="240" w:lineRule="auto"/>
              <w:jc w:val="center"/>
              <w:rPr>
                <w:rFonts w:ascii="Times New Roman" w:hAnsi="Times New Roman" w:cs="Times New Roman"/>
                <w:color w:val="000000"/>
                <w:sz w:val="18"/>
                <w:szCs w:val="18"/>
                <w:lang w:eastAsia="ru-RU"/>
              </w:rPr>
            </w:pPr>
            <w:r w:rsidRPr="0098618E">
              <w:rPr>
                <w:rFonts w:ascii="Times New Roman" w:hAnsi="Times New Roman" w:cs="Times New Roman"/>
                <w:color w:val="000000"/>
                <w:sz w:val="18"/>
                <w:szCs w:val="18"/>
                <w:lang w:eastAsia="ru-RU"/>
              </w:rPr>
              <w:t>руб.</w:t>
            </w:r>
          </w:p>
        </w:tc>
      </w:tr>
      <w:tr w:rsidR="007E303F" w:rsidRPr="0098618E" w:rsidTr="007E303F">
        <w:trPr>
          <w:cantSplit/>
          <w:trHeight w:val="589"/>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0000238</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Грузовой-самосвал МАЗ-5551-020  гос.№ К913УО 36</w:t>
            </w:r>
          </w:p>
        </w:tc>
        <w:tc>
          <w:tcPr>
            <w:tcW w:w="645" w:type="pct"/>
            <w:vAlign w:val="bottom"/>
          </w:tcPr>
          <w:p w:rsidR="007E303F" w:rsidRPr="0098618E" w:rsidRDefault="007E303F" w:rsidP="00AB02EE">
            <w:pPr>
              <w:jc w:val="center"/>
              <w:rPr>
                <w:color w:val="000000"/>
                <w:sz w:val="18"/>
                <w:szCs w:val="18"/>
              </w:rPr>
            </w:pPr>
            <w:r w:rsidRPr="0098618E">
              <w:rPr>
                <w:rFonts w:ascii="Times New Roman" w:hAnsi="Times New Roman" w:cs="Times New Roman"/>
                <w:color w:val="000000"/>
                <w:sz w:val="18"/>
                <w:szCs w:val="18"/>
              </w:rPr>
              <w:t>Воронежское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333 00</w:t>
            </w:r>
            <w:r w:rsidRPr="0098618E">
              <w:rPr>
                <w:rFonts w:ascii="Times New Roman" w:hAnsi="Times New Roman" w:cs="Times New Roman"/>
                <w:color w:val="000000"/>
                <w:sz w:val="18"/>
                <w:szCs w:val="18"/>
              </w:rPr>
              <w:t>0,00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57 </w:t>
            </w:r>
            <w:r w:rsidRPr="007E303F">
              <w:rPr>
                <w:rFonts w:ascii="Times New Roman" w:hAnsi="Times New Roman" w:cs="Times New Roman"/>
                <w:color w:val="000000"/>
                <w:sz w:val="18"/>
                <w:szCs w:val="18"/>
              </w:rPr>
              <w:t>035</w:t>
            </w:r>
            <w:r>
              <w:rPr>
                <w:rFonts w:ascii="Times New Roman" w:hAnsi="Times New Roman" w:cs="Times New Roman"/>
                <w:color w:val="000000"/>
                <w:sz w:val="18"/>
                <w:szCs w:val="18"/>
              </w:rPr>
              <w:t>,00</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33 000,00</w:t>
            </w:r>
          </w:p>
        </w:tc>
      </w:tr>
      <w:tr w:rsidR="007E303F" w:rsidRPr="0098618E" w:rsidTr="007E303F">
        <w:trPr>
          <w:cantSplit/>
          <w:trHeight w:val="397"/>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0002535</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Автомобиль грузовой, Самосвал ЗИЛ-4502  гн Е015УН 48</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Донское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sidRPr="007E303F">
              <w:rPr>
                <w:rFonts w:ascii="Times New Roman" w:hAnsi="Times New Roman" w:cs="Times New Roman"/>
                <w:color w:val="000000"/>
                <w:sz w:val="18"/>
                <w:szCs w:val="18"/>
              </w:rPr>
              <w:t>110</w:t>
            </w:r>
            <w:r>
              <w:rPr>
                <w:rFonts w:ascii="Times New Roman" w:hAnsi="Times New Roman" w:cs="Times New Roman"/>
                <w:color w:val="000000"/>
                <w:sz w:val="18"/>
                <w:szCs w:val="18"/>
              </w:rPr>
              <w:t> </w:t>
            </w:r>
            <w:r w:rsidRPr="007E303F">
              <w:rPr>
                <w:rFonts w:ascii="Times New Roman" w:hAnsi="Times New Roman" w:cs="Times New Roman"/>
                <w:color w:val="000000"/>
                <w:sz w:val="18"/>
                <w:szCs w:val="18"/>
              </w:rPr>
              <w:t>892</w:t>
            </w:r>
            <w:r>
              <w:rPr>
                <w:rFonts w:ascii="Times New Roman" w:hAnsi="Times New Roman" w:cs="Times New Roman"/>
                <w:color w:val="000000"/>
                <w:sz w:val="18"/>
                <w:szCs w:val="18"/>
              </w:rPr>
              <w:t>,00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 -</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 - </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12 500,00</w:t>
            </w:r>
          </w:p>
        </w:tc>
      </w:tr>
      <w:tr w:rsidR="007E303F" w:rsidRPr="0098618E" w:rsidTr="007E303F">
        <w:trPr>
          <w:cantSplit/>
          <w:trHeight w:val="667"/>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0046486</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Автомобиль грузовой, бортовой ЗИЛ-431610, гос.№В044ВК/48</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Елецкое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74 700,00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r w:rsidRPr="007E303F">
              <w:rPr>
                <w:rFonts w:ascii="Times New Roman" w:hAnsi="Times New Roman" w:cs="Times New Roman"/>
                <w:color w:val="000000"/>
                <w:sz w:val="18"/>
                <w:szCs w:val="18"/>
              </w:rPr>
              <w:t>1/10</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28 627,00</w:t>
            </w:r>
            <w:r w:rsidRPr="0098618E">
              <w:rPr>
                <w:rFonts w:ascii="Times New Roman" w:hAnsi="Times New Roman" w:cs="Times New Roman"/>
                <w:color w:val="000000"/>
                <w:sz w:val="18"/>
                <w:szCs w:val="18"/>
              </w:rPr>
              <w:t> </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11 000,00</w:t>
            </w:r>
          </w:p>
        </w:tc>
      </w:tr>
      <w:tr w:rsidR="007E303F" w:rsidRPr="0098618E" w:rsidTr="007E303F">
        <w:trPr>
          <w:cantSplit/>
          <w:trHeight w:val="757"/>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Pr>
                <w:rFonts w:ascii="Times New Roman" w:hAnsi="Times New Roman" w:cs="Times New Roman"/>
                <w:color w:val="000000"/>
                <w:sz w:val="18"/>
                <w:szCs w:val="18"/>
              </w:rPr>
              <w:t>00</w:t>
            </w:r>
            <w:r w:rsidRPr="0098618E">
              <w:rPr>
                <w:rFonts w:ascii="Times New Roman" w:hAnsi="Times New Roman" w:cs="Times New Roman"/>
                <w:color w:val="000000"/>
                <w:sz w:val="18"/>
                <w:szCs w:val="18"/>
              </w:rPr>
              <w:t>46488</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Автомобиль грузовой, самосвал ЗИЛ ММЗ-554М, гос.№В073ВК/48</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Елецкое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99 400,00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 </w:t>
            </w:r>
            <w:r w:rsidRPr="007E303F">
              <w:rPr>
                <w:rFonts w:ascii="Times New Roman" w:hAnsi="Times New Roman" w:cs="Times New Roman"/>
                <w:color w:val="000000"/>
                <w:sz w:val="18"/>
                <w:szCs w:val="18"/>
              </w:rPr>
              <w:t>1/10</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 40 896,00</w:t>
            </w:r>
            <w:r w:rsidRPr="0098618E">
              <w:rPr>
                <w:rFonts w:ascii="Times New Roman" w:hAnsi="Times New Roman" w:cs="Times New Roman"/>
                <w:color w:val="000000"/>
                <w:sz w:val="18"/>
                <w:szCs w:val="18"/>
              </w:rPr>
              <w:t> </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13 000,00</w:t>
            </w:r>
          </w:p>
        </w:tc>
      </w:tr>
      <w:tr w:rsidR="007E303F" w:rsidRPr="0098618E" w:rsidTr="007E303F">
        <w:trPr>
          <w:cantSplit/>
          <w:trHeight w:val="827"/>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0057472</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Автомобиль (0) спец. заправщик АТЗ42НАГАЗ330730 г.н. Н412ТХ 48</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Донское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206 </w:t>
            </w:r>
            <w:r w:rsidRPr="007E303F">
              <w:rPr>
                <w:rFonts w:ascii="Times New Roman" w:hAnsi="Times New Roman" w:cs="Times New Roman"/>
                <w:color w:val="000000"/>
                <w:sz w:val="18"/>
                <w:szCs w:val="18"/>
              </w:rPr>
              <w:t>376</w:t>
            </w:r>
            <w:r>
              <w:rPr>
                <w:rFonts w:ascii="Times New Roman" w:hAnsi="Times New Roman" w:cs="Times New Roman"/>
                <w:color w:val="000000"/>
                <w:sz w:val="18"/>
                <w:szCs w:val="18"/>
              </w:rPr>
              <w:t>,00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 -</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 - </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23 000,00</w:t>
            </w:r>
          </w:p>
        </w:tc>
      </w:tr>
      <w:tr w:rsidR="007E303F" w:rsidRPr="0098618E" w:rsidTr="007E303F">
        <w:trPr>
          <w:cantSplit/>
          <w:trHeight w:val="501"/>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0057489</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СПЕЦ.ЗАПРАВЩИК   АТЗ4,2 НА ГАЗ330700   г.н. В 654 КВ 68</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Моршанское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333 40</w:t>
            </w:r>
            <w:r w:rsidRPr="0098618E">
              <w:rPr>
                <w:rFonts w:ascii="Times New Roman" w:hAnsi="Times New Roman" w:cs="Times New Roman"/>
                <w:color w:val="000000"/>
                <w:sz w:val="18"/>
                <w:szCs w:val="18"/>
              </w:rPr>
              <w:t>0,00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sidRPr="007E303F">
              <w:rPr>
                <w:rFonts w:ascii="Times New Roman" w:hAnsi="Times New Roman" w:cs="Times New Roman"/>
                <w:color w:val="000000"/>
                <w:sz w:val="18"/>
                <w:szCs w:val="18"/>
              </w:rPr>
              <w:t>1/10</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126 616,00</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33 000,00</w:t>
            </w:r>
          </w:p>
        </w:tc>
      </w:tr>
      <w:tr w:rsidR="007E303F" w:rsidRPr="0098618E" w:rsidTr="007E303F">
        <w:trPr>
          <w:cantSplit/>
          <w:trHeight w:val="501"/>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0052292</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Автомобиль грузовой-тягач седельный  МАЗ642539  г.н. Х029МА90</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Московское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1 420 00</w:t>
            </w:r>
            <w:r w:rsidRPr="0098618E">
              <w:rPr>
                <w:rFonts w:ascii="Times New Roman" w:hAnsi="Times New Roman" w:cs="Times New Roman"/>
                <w:color w:val="000000"/>
                <w:sz w:val="18"/>
                <w:szCs w:val="18"/>
              </w:rPr>
              <w:t>0,00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sidRPr="007E303F">
              <w:rPr>
                <w:rFonts w:ascii="Times New Roman" w:hAnsi="Times New Roman" w:cs="Times New Roman"/>
                <w:color w:val="000000"/>
                <w:sz w:val="18"/>
                <w:szCs w:val="18"/>
              </w:rPr>
              <w:t>1/10</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260 637</w:t>
            </w:r>
            <w:r w:rsidRPr="0098618E">
              <w:rPr>
                <w:rFonts w:ascii="Times New Roman" w:hAnsi="Times New Roman" w:cs="Times New Roman"/>
                <w:color w:val="000000"/>
                <w:sz w:val="18"/>
                <w:szCs w:val="18"/>
              </w:rPr>
              <w:t>,00</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142 000,00</w:t>
            </w:r>
          </w:p>
        </w:tc>
      </w:tr>
      <w:tr w:rsidR="007E303F" w:rsidRPr="0098618E" w:rsidTr="007E303F">
        <w:trPr>
          <w:cantSplit/>
          <w:trHeight w:val="501"/>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0057586</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Автомобиль грузовой (самосвал) КрАЗ-6510-010-01 г.н.  Н409ТХ 48</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Донское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9</w:t>
            </w:r>
            <w:r>
              <w:rPr>
                <w:rFonts w:ascii="Times New Roman" w:hAnsi="Times New Roman" w:cs="Times New Roman"/>
                <w:color w:val="000000"/>
                <w:sz w:val="18"/>
                <w:szCs w:val="18"/>
              </w:rPr>
              <w:t>65 20</w:t>
            </w:r>
            <w:r w:rsidRPr="0098618E">
              <w:rPr>
                <w:rFonts w:ascii="Times New Roman" w:hAnsi="Times New Roman" w:cs="Times New Roman"/>
                <w:color w:val="000000"/>
                <w:sz w:val="18"/>
                <w:szCs w:val="18"/>
              </w:rPr>
              <w:t>0,00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sidRPr="007E303F">
              <w:rPr>
                <w:rFonts w:ascii="Times New Roman" w:hAnsi="Times New Roman" w:cs="Times New Roman"/>
                <w:color w:val="000000"/>
                <w:sz w:val="18"/>
                <w:szCs w:val="18"/>
              </w:rPr>
              <w:t>1/10</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sidRPr="007E303F">
              <w:rPr>
                <w:rFonts w:ascii="Times New Roman" w:hAnsi="Times New Roman" w:cs="Times New Roman"/>
                <w:color w:val="000000"/>
                <w:sz w:val="18"/>
                <w:szCs w:val="18"/>
              </w:rPr>
              <w:t>202</w:t>
            </w:r>
            <w:r>
              <w:rPr>
                <w:rFonts w:ascii="Times New Roman" w:hAnsi="Times New Roman" w:cs="Times New Roman"/>
                <w:color w:val="000000"/>
                <w:sz w:val="18"/>
                <w:szCs w:val="18"/>
              </w:rPr>
              <w:t xml:space="preserve"> </w:t>
            </w:r>
            <w:r w:rsidRPr="007E303F">
              <w:rPr>
                <w:rFonts w:ascii="Times New Roman" w:hAnsi="Times New Roman" w:cs="Times New Roman"/>
                <w:color w:val="000000"/>
                <w:sz w:val="18"/>
                <w:szCs w:val="18"/>
              </w:rPr>
              <w:t>931</w:t>
            </w:r>
            <w:r w:rsidRPr="0098618E">
              <w:rPr>
                <w:rFonts w:ascii="Times New Roman" w:hAnsi="Times New Roman" w:cs="Times New Roman"/>
                <w:color w:val="000000"/>
                <w:sz w:val="18"/>
                <w:szCs w:val="18"/>
              </w:rPr>
              <w:t>,00</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96 000,00</w:t>
            </w:r>
          </w:p>
        </w:tc>
      </w:tr>
      <w:tr w:rsidR="007E303F" w:rsidRPr="0098618E" w:rsidTr="007E303F">
        <w:trPr>
          <w:cantSplit/>
          <w:trHeight w:val="501"/>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0002529</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 xml:space="preserve"> Автомобиль грузовой, Самосвал КРАЗ-6510 гн Е016УН 48</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Донское ЛПУМГ</w:t>
            </w:r>
          </w:p>
        </w:tc>
        <w:tc>
          <w:tcPr>
            <w:tcW w:w="614"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391 440,00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sidRPr="007E303F">
              <w:rPr>
                <w:rFonts w:ascii="Times New Roman" w:hAnsi="Times New Roman" w:cs="Times New Roman"/>
                <w:color w:val="000000"/>
                <w:sz w:val="18"/>
                <w:szCs w:val="18"/>
              </w:rPr>
              <w:t>1/10</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202 </w:t>
            </w:r>
            <w:r w:rsidRPr="007E303F">
              <w:rPr>
                <w:rFonts w:ascii="Times New Roman" w:hAnsi="Times New Roman" w:cs="Times New Roman"/>
                <w:color w:val="000000"/>
                <w:sz w:val="18"/>
                <w:szCs w:val="18"/>
              </w:rPr>
              <w:t>931</w:t>
            </w:r>
            <w:r w:rsidRPr="0098618E">
              <w:rPr>
                <w:rFonts w:ascii="Times New Roman" w:hAnsi="Times New Roman" w:cs="Times New Roman"/>
                <w:color w:val="000000"/>
                <w:sz w:val="18"/>
                <w:szCs w:val="18"/>
              </w:rPr>
              <w:t>,00</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40 000,00</w:t>
            </w:r>
          </w:p>
        </w:tc>
      </w:tr>
      <w:tr w:rsidR="007E303F" w:rsidRPr="0098618E" w:rsidTr="007E303F">
        <w:trPr>
          <w:cantSplit/>
          <w:trHeight w:val="501"/>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0000582</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Экскаватор ЕК 18-20 г.н.65-09 ВО 36</w:t>
            </w:r>
          </w:p>
        </w:tc>
        <w:tc>
          <w:tcPr>
            <w:tcW w:w="645" w:type="pct"/>
            <w:vAlign w:val="bottom"/>
          </w:tcPr>
          <w:p w:rsidR="007E303F" w:rsidRPr="009E6AD9" w:rsidRDefault="007E303F" w:rsidP="00AB02EE">
            <w:pPr>
              <w:jc w:val="center"/>
              <w:rPr>
                <w:rFonts w:ascii="Times New Roman" w:hAnsi="Times New Roman" w:cs="Times New Roman"/>
                <w:color w:val="000000"/>
                <w:sz w:val="18"/>
                <w:szCs w:val="18"/>
              </w:rPr>
            </w:pPr>
            <w:r w:rsidRPr="009E6AD9">
              <w:rPr>
                <w:rFonts w:ascii="Times New Roman" w:hAnsi="Times New Roman" w:cs="Times New Roman"/>
                <w:sz w:val="18"/>
                <w:szCs w:val="16"/>
              </w:rPr>
              <w:t>Воронежское ЛПУМГ</w:t>
            </w:r>
          </w:p>
        </w:tc>
        <w:tc>
          <w:tcPr>
            <w:tcW w:w="614" w:type="pct"/>
            <w:vAlign w:val="center"/>
          </w:tcPr>
          <w:p w:rsidR="007E303F" w:rsidRPr="0098618E" w:rsidRDefault="006E094A"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593 </w:t>
            </w:r>
            <w:r w:rsidRPr="007E303F">
              <w:rPr>
                <w:rFonts w:ascii="Times New Roman" w:hAnsi="Times New Roman" w:cs="Times New Roman"/>
                <w:color w:val="000000"/>
                <w:sz w:val="18"/>
                <w:szCs w:val="18"/>
              </w:rPr>
              <w:t>839</w:t>
            </w:r>
            <w:r w:rsidRPr="0098618E">
              <w:rPr>
                <w:rFonts w:ascii="Times New Roman" w:hAnsi="Times New Roman" w:cs="Times New Roman"/>
                <w:color w:val="000000"/>
                <w:sz w:val="18"/>
                <w:szCs w:val="18"/>
              </w:rPr>
              <w:t>,00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 -</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bookmarkStart w:id="0" w:name="_GoBack"/>
            <w:bookmarkEnd w:id="0"/>
            <w:r w:rsidRPr="0098618E">
              <w:rPr>
                <w:rFonts w:ascii="Times New Roman" w:hAnsi="Times New Roman" w:cs="Times New Roman"/>
                <w:color w:val="000000"/>
                <w:sz w:val="18"/>
                <w:szCs w:val="18"/>
              </w:rPr>
              <w:t> - </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72 000,00</w:t>
            </w:r>
          </w:p>
        </w:tc>
      </w:tr>
      <w:tr w:rsidR="007E303F" w:rsidRPr="0098618E" w:rsidTr="007E303F">
        <w:trPr>
          <w:cantSplit/>
          <w:trHeight w:val="501"/>
          <w:jc w:val="center"/>
        </w:trPr>
        <w:tc>
          <w:tcPr>
            <w:tcW w:w="213" w:type="pct"/>
            <w:noWrap/>
            <w:vAlign w:val="center"/>
          </w:tcPr>
          <w:p w:rsidR="007E303F" w:rsidRPr="0098618E" w:rsidRDefault="007E303F" w:rsidP="00E773F1">
            <w:pPr>
              <w:pStyle w:val="a7"/>
              <w:numPr>
                <w:ilvl w:val="0"/>
                <w:numId w:val="2"/>
              </w:numPr>
              <w:jc w:val="center"/>
              <w:rPr>
                <w:rFonts w:ascii="Times New Roman" w:hAnsi="Times New Roman" w:cs="Times New Roman"/>
                <w:color w:val="000000"/>
                <w:sz w:val="18"/>
                <w:szCs w:val="18"/>
              </w:rPr>
            </w:pPr>
          </w:p>
        </w:tc>
        <w:tc>
          <w:tcPr>
            <w:tcW w:w="454"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0010185</w:t>
            </w:r>
          </w:p>
        </w:tc>
        <w:tc>
          <w:tcPr>
            <w:tcW w:w="1406" w:type="pct"/>
            <w:vAlign w:val="bottom"/>
          </w:tcPr>
          <w:p w:rsidR="007E303F" w:rsidRPr="0098618E" w:rsidRDefault="007E303F" w:rsidP="00E773F1">
            <w:pPr>
              <w:rPr>
                <w:rFonts w:ascii="Times New Roman" w:hAnsi="Times New Roman" w:cs="Times New Roman"/>
                <w:color w:val="000000"/>
                <w:sz w:val="18"/>
                <w:szCs w:val="18"/>
              </w:rPr>
            </w:pPr>
            <w:r w:rsidRPr="0098618E">
              <w:rPr>
                <w:rFonts w:ascii="Times New Roman" w:hAnsi="Times New Roman" w:cs="Times New Roman"/>
                <w:color w:val="000000"/>
                <w:sz w:val="18"/>
                <w:szCs w:val="18"/>
              </w:rPr>
              <w:t>Автомобиль грузовой самосвал МАЗ-5516</w:t>
            </w:r>
          </w:p>
        </w:tc>
        <w:tc>
          <w:tcPr>
            <w:tcW w:w="645" w:type="pct"/>
            <w:vAlign w:val="bottom"/>
          </w:tcPr>
          <w:p w:rsidR="007E303F" w:rsidRPr="0098618E" w:rsidRDefault="007E303F" w:rsidP="00AB02EE">
            <w:pPr>
              <w:jc w:val="center"/>
              <w:rPr>
                <w:rFonts w:ascii="Times New Roman" w:hAnsi="Times New Roman" w:cs="Times New Roman"/>
                <w:color w:val="000000"/>
                <w:sz w:val="18"/>
                <w:szCs w:val="18"/>
              </w:rPr>
            </w:pPr>
            <w:r>
              <w:rPr>
                <w:rFonts w:ascii="Times New Roman" w:hAnsi="Times New Roman" w:cs="Times New Roman"/>
                <w:color w:val="000000"/>
                <w:sz w:val="18"/>
                <w:szCs w:val="18"/>
              </w:rPr>
              <w:t>УАВР</w:t>
            </w:r>
          </w:p>
        </w:tc>
        <w:tc>
          <w:tcPr>
            <w:tcW w:w="614" w:type="pct"/>
            <w:vAlign w:val="center"/>
          </w:tcPr>
          <w:p w:rsidR="007E303F" w:rsidRPr="0098618E" w:rsidRDefault="006E094A"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436 </w:t>
            </w:r>
            <w:r w:rsidRPr="007E303F">
              <w:rPr>
                <w:rFonts w:ascii="Times New Roman" w:hAnsi="Times New Roman" w:cs="Times New Roman"/>
                <w:color w:val="000000"/>
                <w:sz w:val="18"/>
                <w:szCs w:val="18"/>
              </w:rPr>
              <w:t>26</w:t>
            </w:r>
            <w:r>
              <w:rPr>
                <w:rFonts w:ascii="Times New Roman" w:hAnsi="Times New Roman" w:cs="Times New Roman"/>
                <w:color w:val="000000"/>
                <w:sz w:val="18"/>
                <w:szCs w:val="18"/>
              </w:rPr>
              <w:t>0</w:t>
            </w:r>
            <w:r w:rsidRPr="0098618E">
              <w:rPr>
                <w:rFonts w:ascii="Times New Roman" w:hAnsi="Times New Roman" w:cs="Times New Roman"/>
                <w:color w:val="000000"/>
                <w:sz w:val="18"/>
                <w:szCs w:val="18"/>
              </w:rPr>
              <w:t>,00</w:t>
            </w:r>
          </w:p>
        </w:tc>
        <w:tc>
          <w:tcPr>
            <w:tcW w:w="525"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601" w:type="pct"/>
            <w:vAlign w:val="center"/>
          </w:tcPr>
          <w:p w:rsidR="007E303F" w:rsidRPr="0098618E" w:rsidRDefault="007E303F" w:rsidP="00E7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542" w:type="pct"/>
            <w:vAlign w:val="center"/>
          </w:tcPr>
          <w:p w:rsidR="007E303F" w:rsidRPr="0098618E" w:rsidRDefault="007E303F" w:rsidP="00E773F1">
            <w:pPr>
              <w:jc w:val="center"/>
              <w:rPr>
                <w:rFonts w:ascii="Times New Roman" w:hAnsi="Times New Roman" w:cs="Times New Roman"/>
                <w:color w:val="000000"/>
                <w:sz w:val="18"/>
                <w:szCs w:val="18"/>
              </w:rPr>
            </w:pPr>
            <w:r w:rsidRPr="0098618E">
              <w:rPr>
                <w:rFonts w:ascii="Times New Roman" w:hAnsi="Times New Roman" w:cs="Times New Roman"/>
                <w:color w:val="000000"/>
                <w:sz w:val="18"/>
                <w:szCs w:val="18"/>
              </w:rPr>
              <w:t>59 000,00</w:t>
            </w:r>
          </w:p>
        </w:tc>
      </w:tr>
    </w:tbl>
    <w:p w:rsidR="008F7225" w:rsidRDefault="008F7225" w:rsidP="008F7225">
      <w:pPr>
        <w:pStyle w:val="Default"/>
        <w:tabs>
          <w:tab w:val="left" w:pos="993"/>
        </w:tabs>
        <w:ind w:firstLine="709"/>
        <w:jc w:val="both"/>
        <w:rPr>
          <w:rFonts w:ascii="Times New Roman" w:hAnsi="Times New Roman" w:cs="Times New Roman"/>
          <w:b/>
          <w:bCs/>
          <w:color w:val="auto"/>
        </w:rPr>
      </w:pPr>
    </w:p>
    <w:p w:rsidR="008F7225" w:rsidRPr="008F7225" w:rsidRDefault="008F7225" w:rsidP="008F7225">
      <w:pPr>
        <w:pStyle w:val="Default"/>
        <w:tabs>
          <w:tab w:val="left" w:pos="993"/>
        </w:tabs>
        <w:ind w:firstLine="709"/>
        <w:jc w:val="both"/>
        <w:rPr>
          <w:rFonts w:ascii="Times New Roman" w:hAnsi="Times New Roman" w:cs="Times New Roman"/>
          <w:color w:val="auto"/>
          <w:sz w:val="22"/>
        </w:rPr>
      </w:pPr>
      <w:r w:rsidRPr="008F7225">
        <w:rPr>
          <w:rFonts w:ascii="Times New Roman" w:hAnsi="Times New Roman" w:cs="Times New Roman"/>
          <w:b/>
          <w:bCs/>
          <w:color w:val="auto"/>
          <w:sz w:val="22"/>
        </w:rPr>
        <w:t>13. Контактные лица для получения информации о состоянии объектов</w:t>
      </w:r>
      <w:r w:rsidRPr="008F7225">
        <w:rPr>
          <w:rFonts w:ascii="Times New Roman" w:hAnsi="Times New Roman" w:cs="Times New Roman"/>
          <w:color w:val="auto"/>
          <w:sz w:val="22"/>
        </w:rPr>
        <w: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A0" w:firstRow="1" w:lastRow="0" w:firstColumn="1" w:lastColumn="0" w:noHBand="0" w:noVBand="0"/>
      </w:tblPr>
      <w:tblGrid>
        <w:gridCol w:w="1917"/>
        <w:gridCol w:w="2427"/>
        <w:gridCol w:w="3131"/>
        <w:gridCol w:w="2127"/>
      </w:tblGrid>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3F2BA0" w:rsidRDefault="003D5782" w:rsidP="00E773F1">
            <w:pPr>
              <w:spacing w:after="0" w:line="240" w:lineRule="auto"/>
              <w:ind w:left="-628" w:firstLine="628"/>
              <w:jc w:val="center"/>
              <w:rPr>
                <w:rFonts w:ascii="Times New Roman" w:hAnsi="Times New Roman" w:cs="Times New Roman"/>
                <w:bCs/>
                <w:sz w:val="20"/>
                <w:szCs w:val="20"/>
                <w:lang w:eastAsia="ru-RU"/>
              </w:rPr>
            </w:pPr>
            <w:r w:rsidRPr="003F2BA0">
              <w:rPr>
                <w:rFonts w:ascii="Times New Roman" w:hAnsi="Times New Roman" w:cs="Times New Roman"/>
                <w:bCs/>
                <w:sz w:val="20"/>
                <w:szCs w:val="20"/>
                <w:lang w:eastAsia="ru-RU"/>
              </w:rPr>
              <w:t>Филиал</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3F2BA0" w:rsidRDefault="003D5782" w:rsidP="00E773F1">
            <w:pPr>
              <w:spacing w:after="0" w:line="240" w:lineRule="auto"/>
              <w:jc w:val="center"/>
              <w:rPr>
                <w:rFonts w:ascii="Times New Roman" w:hAnsi="Times New Roman" w:cs="Times New Roman"/>
                <w:bCs/>
                <w:sz w:val="20"/>
                <w:szCs w:val="20"/>
                <w:lang w:eastAsia="ru-RU"/>
              </w:rPr>
            </w:pPr>
            <w:r w:rsidRPr="003F2BA0">
              <w:rPr>
                <w:rFonts w:ascii="Times New Roman" w:hAnsi="Times New Roman" w:cs="Times New Roman"/>
                <w:bCs/>
                <w:sz w:val="20"/>
                <w:szCs w:val="20"/>
                <w:lang w:eastAsia="ru-RU"/>
              </w:rPr>
              <w:t>Контактное лицо</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3F2BA0" w:rsidRDefault="003D5782" w:rsidP="00E773F1">
            <w:pPr>
              <w:spacing w:after="0" w:line="240" w:lineRule="auto"/>
              <w:jc w:val="center"/>
              <w:rPr>
                <w:rFonts w:ascii="Times New Roman" w:hAnsi="Times New Roman" w:cs="Times New Roman"/>
                <w:bCs/>
                <w:sz w:val="20"/>
                <w:szCs w:val="20"/>
                <w:lang w:eastAsia="ru-RU"/>
              </w:rPr>
            </w:pPr>
            <w:r w:rsidRPr="003F2BA0">
              <w:rPr>
                <w:rFonts w:ascii="Times New Roman" w:hAnsi="Times New Roman" w:cs="Times New Roman"/>
                <w:bCs/>
                <w:sz w:val="20"/>
                <w:szCs w:val="20"/>
                <w:lang w:eastAsia="ru-RU"/>
              </w:rPr>
              <w:t>Электронная почта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3F2BA0" w:rsidRDefault="003D5782" w:rsidP="00E773F1">
            <w:pPr>
              <w:spacing w:after="0" w:line="240" w:lineRule="auto"/>
              <w:jc w:val="center"/>
              <w:rPr>
                <w:rFonts w:ascii="Times New Roman" w:hAnsi="Times New Roman" w:cs="Times New Roman"/>
                <w:bCs/>
                <w:sz w:val="20"/>
                <w:szCs w:val="20"/>
                <w:lang w:eastAsia="ru-RU"/>
              </w:rPr>
            </w:pPr>
            <w:r w:rsidRPr="003F2BA0">
              <w:rPr>
                <w:rFonts w:ascii="Times New Roman" w:hAnsi="Times New Roman" w:cs="Times New Roman"/>
                <w:bCs/>
                <w:sz w:val="20"/>
                <w:szCs w:val="20"/>
                <w:lang w:eastAsia="ru-RU"/>
              </w:rPr>
              <w:t>Телефон</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Белгородское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Бородин Игорь Станиславович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687892" w:rsidRDefault="00A35C73" w:rsidP="00E773F1">
            <w:pPr>
              <w:spacing w:after="0" w:line="240" w:lineRule="auto"/>
              <w:jc w:val="center"/>
              <w:rPr>
                <w:rFonts w:ascii="Times New Roman" w:hAnsi="Times New Roman" w:cs="Times New Roman"/>
                <w:bCs/>
                <w:sz w:val="20"/>
                <w:szCs w:val="20"/>
                <w:lang w:eastAsia="ru-RU"/>
              </w:rPr>
            </w:pPr>
            <w:hyperlink r:id="rId13" w:history="1">
              <w:r w:rsidR="003D5782" w:rsidRPr="00687892">
                <w:rPr>
                  <w:rStyle w:val="a4"/>
                  <w:rFonts w:ascii="Times New Roman" w:hAnsi="Times New Roman" w:cs="Times New Roman"/>
                  <w:color w:val="auto"/>
                  <w:sz w:val="20"/>
                  <w:u w:val="none"/>
                </w:rPr>
                <w:t>i.borodin@gtm.gazprom.ru</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8 (</w:t>
            </w:r>
            <w:r w:rsidRPr="00C32E64">
              <w:rPr>
                <w:rFonts w:ascii="Times New Roman" w:hAnsi="Times New Roman" w:cs="Times New Roman"/>
                <w:bCs/>
                <w:sz w:val="20"/>
                <w:szCs w:val="20"/>
                <w:lang w:eastAsia="ru-RU"/>
              </w:rPr>
              <w:t>958</w:t>
            </w:r>
            <w:r>
              <w:rPr>
                <w:rFonts w:ascii="Times New Roman" w:hAnsi="Times New Roman" w:cs="Times New Roman"/>
                <w:bCs/>
                <w:sz w:val="20"/>
                <w:szCs w:val="20"/>
                <w:lang w:eastAsia="ru-RU"/>
              </w:rPr>
              <w:t xml:space="preserve">) </w:t>
            </w:r>
            <w:r w:rsidRPr="00C32E64">
              <w:rPr>
                <w:rFonts w:ascii="Times New Roman" w:hAnsi="Times New Roman" w:cs="Times New Roman"/>
                <w:bCs/>
                <w:sz w:val="20"/>
                <w:szCs w:val="20"/>
                <w:lang w:eastAsia="ru-RU"/>
              </w:rPr>
              <w:t>459-21</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11</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Белоусовское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Честнейший Дмитрий Николаевич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jc w:val="center"/>
              <w:rPr>
                <w:rFonts w:ascii="Times New Roman" w:hAnsi="Times New Roman" w:cs="Times New Roman"/>
                <w:sz w:val="20"/>
                <w:szCs w:val="20"/>
              </w:rPr>
            </w:pPr>
            <w:r w:rsidRPr="00C32E64">
              <w:rPr>
                <w:rFonts w:ascii="Times New Roman" w:hAnsi="Times New Roman" w:cs="Times New Roman"/>
                <w:sz w:val="20"/>
                <w:szCs w:val="20"/>
              </w:rPr>
              <w:t>D.Chestneyshiy@gtm.gazprom.ru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 xml:space="preserve">8 </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958</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 xml:space="preserve"> 458</w:t>
            </w:r>
            <w:r>
              <w:rPr>
                <w:rFonts w:ascii="Times New Roman" w:hAnsi="Times New Roman" w:cs="Times New Roman"/>
                <w:bCs/>
                <w:sz w:val="20"/>
                <w:szCs w:val="20"/>
                <w:lang w:eastAsia="ru-RU"/>
              </w:rPr>
              <w:t>-33-</w:t>
            </w:r>
            <w:r w:rsidRPr="00C32E64">
              <w:rPr>
                <w:rFonts w:ascii="Times New Roman" w:hAnsi="Times New Roman" w:cs="Times New Roman"/>
                <w:bCs/>
                <w:sz w:val="20"/>
                <w:szCs w:val="20"/>
                <w:lang w:eastAsia="ru-RU"/>
              </w:rPr>
              <w:t>05</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Брянское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Ефимкин Анатолий Анатольевич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a.efimkin@gtm.gazprom.ru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 xml:space="preserve">8 </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961</w:t>
            </w:r>
            <w:r>
              <w:rPr>
                <w:rFonts w:ascii="Times New Roman" w:hAnsi="Times New Roman" w:cs="Times New Roman"/>
                <w:bCs/>
                <w:sz w:val="20"/>
                <w:szCs w:val="20"/>
                <w:lang w:eastAsia="ru-RU"/>
              </w:rPr>
              <w:t>) 101-80-</w:t>
            </w:r>
            <w:r w:rsidRPr="00C32E64">
              <w:rPr>
                <w:rFonts w:ascii="Times New Roman" w:hAnsi="Times New Roman" w:cs="Times New Roman"/>
                <w:bCs/>
                <w:sz w:val="20"/>
                <w:szCs w:val="20"/>
                <w:lang w:eastAsia="ru-RU"/>
              </w:rPr>
              <w:t>80</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Воронежское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Дрожжин</w:t>
            </w:r>
          </w:p>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Владимир Владимирович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v.drozhzhin@gtm.gazprom.ru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8 (903) 655-14-</w:t>
            </w:r>
            <w:r w:rsidRPr="00C32E64">
              <w:rPr>
                <w:rFonts w:ascii="Times New Roman" w:hAnsi="Times New Roman" w:cs="Times New Roman"/>
                <w:bCs/>
                <w:sz w:val="20"/>
                <w:szCs w:val="20"/>
                <w:lang w:eastAsia="ru-RU"/>
              </w:rPr>
              <w:t>02</w:t>
            </w:r>
          </w:p>
        </w:tc>
      </w:tr>
      <w:tr w:rsidR="003D5782" w:rsidRPr="003F2BA0" w:rsidTr="00E773F1">
        <w:trPr>
          <w:trHeight w:val="33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Гавриловское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Селиванов Андрей Васильевич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687892" w:rsidRDefault="00A35C73" w:rsidP="00E773F1">
            <w:pPr>
              <w:spacing w:after="0" w:line="240" w:lineRule="auto"/>
              <w:jc w:val="center"/>
              <w:rPr>
                <w:rFonts w:ascii="Times New Roman" w:hAnsi="Times New Roman" w:cs="Times New Roman"/>
                <w:bCs/>
                <w:sz w:val="20"/>
                <w:szCs w:val="20"/>
                <w:lang w:eastAsia="ru-RU"/>
              </w:rPr>
            </w:pPr>
            <w:hyperlink r:id="rId14" w:history="1">
              <w:r w:rsidR="003D5782" w:rsidRPr="00687892">
                <w:rPr>
                  <w:rStyle w:val="a4"/>
                  <w:rFonts w:ascii="Times New Roman" w:hAnsi="Times New Roman" w:cs="Times New Roman"/>
                  <w:color w:val="auto"/>
                  <w:sz w:val="20"/>
                  <w:u w:val="none"/>
                </w:rPr>
                <w:t>v.pryahin@gtm.gazprom.ru</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8</w:t>
            </w:r>
            <w:r>
              <w:rPr>
                <w:rFonts w:ascii="Times New Roman" w:hAnsi="Times New Roman" w:cs="Times New Roman"/>
                <w:bCs/>
                <w:sz w:val="20"/>
                <w:szCs w:val="20"/>
                <w:lang w:eastAsia="ru-RU"/>
              </w:rPr>
              <w:t> (</w:t>
            </w:r>
            <w:r w:rsidRPr="00C32E64">
              <w:rPr>
                <w:rFonts w:ascii="Times New Roman" w:hAnsi="Times New Roman" w:cs="Times New Roman"/>
                <w:bCs/>
                <w:sz w:val="20"/>
                <w:szCs w:val="20"/>
                <w:lang w:eastAsia="ru-RU"/>
              </w:rPr>
              <w:t>916</w:t>
            </w:r>
            <w:r>
              <w:rPr>
                <w:rFonts w:ascii="Times New Roman" w:hAnsi="Times New Roman" w:cs="Times New Roman"/>
                <w:bCs/>
                <w:sz w:val="20"/>
                <w:szCs w:val="20"/>
                <w:lang w:eastAsia="ru-RU"/>
              </w:rPr>
              <w:t>) 840-</w:t>
            </w:r>
            <w:r w:rsidRPr="00C32E64">
              <w:rPr>
                <w:rFonts w:ascii="Times New Roman" w:hAnsi="Times New Roman" w:cs="Times New Roman"/>
                <w:bCs/>
                <w:sz w:val="20"/>
                <w:szCs w:val="20"/>
                <w:lang w:eastAsia="ru-RU"/>
              </w:rPr>
              <w:t>82</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29</w:t>
            </w:r>
          </w:p>
        </w:tc>
      </w:tr>
      <w:tr w:rsidR="003D5782" w:rsidRPr="003F2BA0" w:rsidTr="00E773F1">
        <w:trPr>
          <w:trHeight w:val="303"/>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Елецкое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Кашкин Игорь Иванович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i.kashkin@gtm.gazprom.ru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 xml:space="preserve">8 (903) </w:t>
            </w:r>
            <w:r w:rsidRPr="00C32E64">
              <w:rPr>
                <w:rFonts w:ascii="Times New Roman" w:hAnsi="Times New Roman" w:cs="Times New Roman"/>
                <w:bCs/>
                <w:sz w:val="20"/>
                <w:szCs w:val="20"/>
                <w:lang w:eastAsia="ru-RU"/>
              </w:rPr>
              <w:t>865-24-73</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Истьинское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Ястребов Алексей Владимирович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atx@ist.mtg.gazprom.ru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 xml:space="preserve">8 </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958</w:t>
            </w:r>
            <w:r>
              <w:rPr>
                <w:rFonts w:ascii="Times New Roman" w:hAnsi="Times New Roman" w:cs="Times New Roman"/>
                <w:bCs/>
                <w:sz w:val="20"/>
                <w:szCs w:val="20"/>
                <w:lang w:eastAsia="ru-RU"/>
              </w:rPr>
              <w:t>) 452-01-</w:t>
            </w:r>
            <w:r w:rsidRPr="00C32E64">
              <w:rPr>
                <w:rFonts w:ascii="Times New Roman" w:hAnsi="Times New Roman" w:cs="Times New Roman"/>
                <w:bCs/>
                <w:sz w:val="20"/>
                <w:szCs w:val="20"/>
                <w:lang w:eastAsia="ru-RU"/>
              </w:rPr>
              <w:t>04</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Крюковское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Целикин Александр Григорьевич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3901FE">
              <w:rPr>
                <w:rFonts w:ascii="Times New Roman" w:hAnsi="Times New Roman" w:cs="Times New Roman"/>
                <w:bCs/>
                <w:sz w:val="20"/>
                <w:szCs w:val="20"/>
                <w:lang w:eastAsia="ru-RU"/>
              </w:rPr>
              <w:t>A.Tselikin@gtm.gazprom.ru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8</w:t>
            </w:r>
            <w:r>
              <w:rPr>
                <w:rFonts w:ascii="Times New Roman" w:hAnsi="Times New Roman" w:cs="Times New Roman"/>
                <w:bCs/>
                <w:sz w:val="20"/>
                <w:szCs w:val="20"/>
                <w:lang w:eastAsia="ru-RU"/>
              </w:rPr>
              <w:t xml:space="preserve"> </w:t>
            </w:r>
            <w:r w:rsidRPr="00C32E64">
              <w:rPr>
                <w:rFonts w:ascii="Times New Roman" w:hAnsi="Times New Roman" w:cs="Times New Roman"/>
                <w:bCs/>
                <w:sz w:val="20"/>
                <w:szCs w:val="20"/>
                <w:lang w:eastAsia="ru-RU"/>
              </w:rPr>
              <w:t>(900)</w:t>
            </w:r>
            <w:r>
              <w:rPr>
                <w:rFonts w:ascii="Times New Roman" w:hAnsi="Times New Roman" w:cs="Times New Roman"/>
                <w:bCs/>
                <w:sz w:val="20"/>
                <w:szCs w:val="20"/>
                <w:lang w:eastAsia="ru-RU"/>
              </w:rPr>
              <w:t xml:space="preserve"> </w:t>
            </w:r>
            <w:r w:rsidRPr="00C32E64">
              <w:rPr>
                <w:rFonts w:ascii="Times New Roman" w:hAnsi="Times New Roman" w:cs="Times New Roman"/>
                <w:bCs/>
                <w:sz w:val="20"/>
                <w:szCs w:val="20"/>
                <w:lang w:eastAsia="ru-RU"/>
              </w:rPr>
              <w:t>900-72-37</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Курское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Перьков Игорь Викторович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v.fridman@gtm.gazprom.ru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8 (</w:t>
            </w:r>
            <w:r w:rsidRPr="00C32E64">
              <w:rPr>
                <w:rFonts w:ascii="Times New Roman" w:hAnsi="Times New Roman" w:cs="Times New Roman"/>
                <w:bCs/>
                <w:sz w:val="20"/>
                <w:szCs w:val="20"/>
                <w:lang w:eastAsia="ru-RU"/>
              </w:rPr>
              <w:t>960</w:t>
            </w:r>
            <w:r>
              <w:rPr>
                <w:rFonts w:ascii="Times New Roman" w:hAnsi="Times New Roman" w:cs="Times New Roman"/>
                <w:bCs/>
                <w:sz w:val="20"/>
                <w:szCs w:val="20"/>
                <w:lang w:eastAsia="ru-RU"/>
              </w:rPr>
              <w:t xml:space="preserve">) </w:t>
            </w:r>
            <w:r w:rsidRPr="00C32E64">
              <w:rPr>
                <w:rFonts w:ascii="Times New Roman" w:hAnsi="Times New Roman" w:cs="Times New Roman"/>
                <w:bCs/>
                <w:sz w:val="20"/>
                <w:szCs w:val="20"/>
                <w:lang w:eastAsia="ru-RU"/>
              </w:rPr>
              <w:t>694-98-26</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Орловское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Чернышов Евгений Владимирович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A35C73" w:rsidP="00E773F1">
            <w:pPr>
              <w:jc w:val="center"/>
              <w:rPr>
                <w:rFonts w:ascii="Times New Roman" w:hAnsi="Times New Roman" w:cs="Times New Roman"/>
                <w:sz w:val="20"/>
                <w:szCs w:val="20"/>
              </w:rPr>
            </w:pPr>
            <w:hyperlink r:id="rId15" w:history="1">
              <w:r w:rsidR="003D5782" w:rsidRPr="00C32E64">
                <w:rPr>
                  <w:rStyle w:val="a4"/>
                  <w:rFonts w:ascii="Times New Roman" w:hAnsi="Times New Roman" w:cs="Times New Roman"/>
                  <w:color w:val="auto"/>
                  <w:sz w:val="20"/>
                  <w:szCs w:val="20"/>
                  <w:u w:val="none"/>
                </w:rPr>
                <w:t>e.Chernyshov@gtm.gazprom.ru</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8</w:t>
            </w:r>
            <w:r>
              <w:rPr>
                <w:rFonts w:ascii="Times New Roman" w:hAnsi="Times New Roman" w:cs="Times New Roman"/>
                <w:bCs/>
                <w:sz w:val="20"/>
                <w:szCs w:val="20"/>
                <w:lang w:eastAsia="ru-RU"/>
              </w:rPr>
              <w:t xml:space="preserve"> (</w:t>
            </w:r>
            <w:r w:rsidRPr="00C32E64">
              <w:rPr>
                <w:rFonts w:ascii="Times New Roman" w:hAnsi="Times New Roman" w:cs="Times New Roman"/>
                <w:bCs/>
                <w:sz w:val="20"/>
                <w:szCs w:val="20"/>
                <w:lang w:eastAsia="ru-RU"/>
              </w:rPr>
              <w:t>903</w:t>
            </w:r>
            <w:r>
              <w:rPr>
                <w:rFonts w:ascii="Times New Roman" w:hAnsi="Times New Roman" w:cs="Times New Roman"/>
                <w:bCs/>
                <w:sz w:val="20"/>
                <w:szCs w:val="20"/>
                <w:lang w:eastAsia="ru-RU"/>
              </w:rPr>
              <w:t xml:space="preserve">) </w:t>
            </w:r>
            <w:r w:rsidRPr="00C32E64">
              <w:rPr>
                <w:rFonts w:ascii="Times New Roman" w:hAnsi="Times New Roman" w:cs="Times New Roman"/>
                <w:bCs/>
                <w:sz w:val="20"/>
                <w:szCs w:val="20"/>
                <w:lang w:eastAsia="ru-RU"/>
              </w:rPr>
              <w:t>881</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25</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13</w:t>
            </w:r>
          </w:p>
        </w:tc>
      </w:tr>
      <w:tr w:rsidR="003D5782" w:rsidRPr="003F2BA0" w:rsidTr="00E773F1">
        <w:trPr>
          <w:trHeight w:val="249"/>
          <w:jc w:val="center"/>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Острогожское ЛПУМГ</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Алехин Виктор Николаевич</w:t>
            </w:r>
          </w:p>
        </w:tc>
        <w:tc>
          <w:tcPr>
            <w:tcW w:w="3131"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sidRPr="00C32E64">
              <w:rPr>
                <w:rFonts w:ascii="Times New Roman" w:hAnsi="Times New Roman" w:cs="Times New Roman"/>
                <w:bCs/>
                <w:sz w:val="20"/>
                <w:szCs w:val="20"/>
                <w:lang w:eastAsia="ru-RU"/>
              </w:rPr>
              <w:t>atx@ostrog.mtg.gazprom.ru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D5782" w:rsidRPr="00C32E64" w:rsidRDefault="003D5782" w:rsidP="00E773F1">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8 (958) 459-</w:t>
            </w:r>
            <w:r w:rsidRPr="00C32E64">
              <w:rPr>
                <w:rFonts w:ascii="Times New Roman" w:hAnsi="Times New Roman" w:cs="Times New Roman"/>
                <w:bCs/>
                <w:sz w:val="20"/>
                <w:szCs w:val="20"/>
                <w:lang w:eastAsia="ru-RU"/>
              </w:rPr>
              <w:t>52</w:t>
            </w:r>
            <w:r>
              <w:rPr>
                <w:rFonts w:ascii="Times New Roman" w:hAnsi="Times New Roman" w:cs="Times New Roman"/>
                <w:bCs/>
                <w:sz w:val="20"/>
                <w:szCs w:val="20"/>
                <w:lang w:eastAsia="ru-RU"/>
              </w:rPr>
              <w:t>-</w:t>
            </w:r>
            <w:r w:rsidRPr="00C32E64">
              <w:rPr>
                <w:rFonts w:ascii="Times New Roman" w:hAnsi="Times New Roman" w:cs="Times New Roman"/>
                <w:bCs/>
                <w:sz w:val="20"/>
                <w:szCs w:val="20"/>
                <w:lang w:eastAsia="ru-RU"/>
              </w:rPr>
              <w:t>24</w:t>
            </w:r>
          </w:p>
        </w:tc>
      </w:tr>
    </w:tbl>
    <w:p w:rsidR="008F7225" w:rsidRPr="00E6309E" w:rsidRDefault="008F7225" w:rsidP="00E73023">
      <w:pPr>
        <w:pStyle w:val="a3"/>
        <w:tabs>
          <w:tab w:val="left" w:pos="0"/>
          <w:tab w:val="left" w:pos="993"/>
        </w:tabs>
        <w:spacing w:after="0"/>
        <w:ind w:firstLine="709"/>
        <w:rPr>
          <w:sz w:val="22"/>
          <w:szCs w:val="22"/>
        </w:rPr>
      </w:pPr>
    </w:p>
    <w:p w:rsidR="00E73023" w:rsidRPr="00E6309E" w:rsidRDefault="00E73023" w:rsidP="00E73023">
      <w:pPr>
        <w:pStyle w:val="a3"/>
        <w:tabs>
          <w:tab w:val="left" w:pos="993"/>
          <w:tab w:val="left" w:pos="1134"/>
        </w:tabs>
        <w:spacing w:after="0"/>
        <w:ind w:firstLine="709"/>
        <w:rPr>
          <w:b/>
          <w:bCs/>
          <w:sz w:val="22"/>
          <w:szCs w:val="22"/>
        </w:rPr>
      </w:pPr>
      <w:r w:rsidRPr="00E6309E">
        <w:rPr>
          <w:b/>
          <w:bCs/>
          <w:sz w:val="22"/>
          <w:szCs w:val="22"/>
        </w:rPr>
        <w:t>1</w:t>
      </w:r>
      <w:r w:rsidR="008F7225">
        <w:rPr>
          <w:b/>
          <w:bCs/>
          <w:sz w:val="22"/>
          <w:szCs w:val="22"/>
        </w:rPr>
        <w:t>4</w:t>
      </w:r>
      <w:r w:rsidRPr="00E6309E">
        <w:rPr>
          <w:b/>
          <w:bCs/>
          <w:sz w:val="22"/>
          <w:szCs w:val="22"/>
        </w:rPr>
        <w:t xml:space="preserve">. Порядок оплаты задатка: </w:t>
      </w:r>
    </w:p>
    <w:p w:rsidR="008F7225" w:rsidRDefault="00E73023" w:rsidP="003D5782">
      <w:pPr>
        <w:pStyle w:val="a3"/>
        <w:tabs>
          <w:tab w:val="left" w:pos="993"/>
          <w:tab w:val="left" w:pos="1134"/>
        </w:tabs>
        <w:spacing w:after="0"/>
        <w:ind w:firstLine="709"/>
        <w:rPr>
          <w:bCs/>
          <w:sz w:val="22"/>
          <w:szCs w:val="22"/>
        </w:rPr>
      </w:pPr>
      <w:r w:rsidRPr="00E6309E">
        <w:rPr>
          <w:bCs/>
          <w:sz w:val="22"/>
          <w:szCs w:val="22"/>
        </w:rPr>
        <w:t>Д</w:t>
      </w:r>
      <w:r w:rsidR="001B1791" w:rsidRPr="00E6309E">
        <w:rPr>
          <w:bCs/>
          <w:sz w:val="22"/>
          <w:szCs w:val="22"/>
        </w:rPr>
        <w:t>ля участия в торгах</w:t>
      </w:r>
      <w:r w:rsidRPr="00E6309E">
        <w:rPr>
          <w:bCs/>
          <w:sz w:val="22"/>
          <w:szCs w:val="22"/>
        </w:rPr>
        <w:t xml:space="preserve"> претендент должен заключить с Организатором </w:t>
      </w:r>
      <w:r w:rsidR="001B1791" w:rsidRPr="00E6309E">
        <w:rPr>
          <w:bCs/>
          <w:sz w:val="22"/>
          <w:szCs w:val="22"/>
        </w:rPr>
        <w:t>торгов</w:t>
      </w:r>
      <w:r w:rsidRPr="00E6309E">
        <w:rPr>
          <w:bCs/>
          <w:sz w:val="22"/>
          <w:szCs w:val="22"/>
        </w:rPr>
        <w:t xml:space="preserve"> договор о задатке и на условиях указанного договора перечислить на счет Организатора </w:t>
      </w:r>
      <w:r w:rsidR="001B1791" w:rsidRPr="00E6309E">
        <w:rPr>
          <w:bCs/>
          <w:sz w:val="22"/>
          <w:szCs w:val="22"/>
        </w:rPr>
        <w:t>торгов</w:t>
      </w:r>
      <w:r w:rsidRPr="00E6309E">
        <w:rPr>
          <w:bCs/>
          <w:sz w:val="22"/>
          <w:szCs w:val="22"/>
        </w:rPr>
        <w:t xml:space="preserve"> задаток в счет обеспе</w:t>
      </w:r>
      <w:r w:rsidR="00186DE6" w:rsidRPr="00E6309E">
        <w:rPr>
          <w:bCs/>
          <w:sz w:val="22"/>
          <w:szCs w:val="22"/>
        </w:rPr>
        <w:t>чения оплаты приобретаемого на торгах</w:t>
      </w:r>
      <w:r w:rsidRPr="00E6309E">
        <w:rPr>
          <w:bCs/>
          <w:sz w:val="22"/>
          <w:szCs w:val="22"/>
        </w:rPr>
        <w:t xml:space="preserve"> Имущества. Задаток должен поступить на счет Организатора </w:t>
      </w:r>
      <w:r w:rsidR="001B1791" w:rsidRPr="00E6309E">
        <w:rPr>
          <w:bCs/>
          <w:sz w:val="22"/>
          <w:szCs w:val="22"/>
        </w:rPr>
        <w:t>торгов</w:t>
      </w:r>
      <w:r w:rsidRPr="00E6309E">
        <w:rPr>
          <w:bCs/>
          <w:sz w:val="22"/>
          <w:szCs w:val="22"/>
        </w:rPr>
        <w:t xml:space="preserve">, указанный в договоре о задатке, не позднее </w:t>
      </w:r>
      <w:r w:rsidR="00E6309E" w:rsidRPr="00E6309E">
        <w:rPr>
          <w:bCs/>
          <w:sz w:val="22"/>
          <w:szCs w:val="22"/>
        </w:rPr>
        <w:t>16 ноября</w:t>
      </w:r>
      <w:r w:rsidR="00157A41" w:rsidRPr="00E6309E">
        <w:rPr>
          <w:bCs/>
          <w:sz w:val="22"/>
          <w:szCs w:val="22"/>
        </w:rPr>
        <w:t xml:space="preserve"> </w:t>
      </w:r>
      <w:r w:rsidRPr="00E6309E">
        <w:rPr>
          <w:bCs/>
          <w:sz w:val="22"/>
          <w:szCs w:val="22"/>
        </w:rPr>
        <w:t>2018 г.</w:t>
      </w:r>
      <w:r w:rsidRPr="00E6309E">
        <w:rPr>
          <w:sz w:val="22"/>
          <w:szCs w:val="22"/>
        </w:rPr>
        <w:t xml:space="preserve"> </w:t>
      </w:r>
      <w:r w:rsidRPr="00E6309E">
        <w:rPr>
          <w:bCs/>
          <w:sz w:val="22"/>
          <w:szCs w:val="22"/>
        </w:rPr>
        <w:t xml:space="preserve">Задаток, перечисленный победителем </w:t>
      </w:r>
      <w:r w:rsidR="001B1791" w:rsidRPr="00E6309E">
        <w:rPr>
          <w:bCs/>
          <w:sz w:val="22"/>
          <w:szCs w:val="22"/>
        </w:rPr>
        <w:t>торгов</w:t>
      </w:r>
      <w:r w:rsidRPr="00E6309E">
        <w:rPr>
          <w:bCs/>
          <w:sz w:val="22"/>
          <w:szCs w:val="22"/>
        </w:rPr>
        <w:t>, засчитывается в счет оплаты Имущества.</w:t>
      </w:r>
      <w:r w:rsidRPr="00E6309E">
        <w:rPr>
          <w:sz w:val="22"/>
          <w:szCs w:val="22"/>
        </w:rPr>
        <w:t xml:space="preserve"> </w:t>
      </w:r>
      <w:r w:rsidRPr="00E6309E">
        <w:rPr>
          <w:bCs/>
          <w:sz w:val="22"/>
          <w:szCs w:val="22"/>
        </w:rPr>
        <w:t xml:space="preserve">Участникам </w:t>
      </w:r>
      <w:r w:rsidR="00186DE6" w:rsidRPr="00E6309E">
        <w:rPr>
          <w:bCs/>
          <w:sz w:val="22"/>
          <w:szCs w:val="22"/>
        </w:rPr>
        <w:t>торгов</w:t>
      </w:r>
      <w:r w:rsidRPr="00E6309E">
        <w:rPr>
          <w:bCs/>
          <w:sz w:val="22"/>
          <w:szCs w:val="22"/>
        </w:rPr>
        <w:t xml:space="preserve">, не ставшим победителями, суммы внесенных ими задатков возвращаются в течение </w:t>
      </w:r>
      <w:r w:rsidR="0061627F" w:rsidRPr="00E6309E">
        <w:rPr>
          <w:bCs/>
          <w:sz w:val="22"/>
          <w:szCs w:val="22"/>
        </w:rPr>
        <w:t>10</w:t>
      </w:r>
      <w:r w:rsidR="002D3620" w:rsidRPr="00E6309E">
        <w:rPr>
          <w:bCs/>
          <w:sz w:val="22"/>
          <w:szCs w:val="22"/>
        </w:rPr>
        <w:t xml:space="preserve"> (</w:t>
      </w:r>
      <w:r w:rsidR="0061627F" w:rsidRPr="00E6309E">
        <w:rPr>
          <w:bCs/>
          <w:sz w:val="22"/>
          <w:szCs w:val="22"/>
        </w:rPr>
        <w:t>Десять</w:t>
      </w:r>
      <w:r w:rsidRPr="00E6309E">
        <w:rPr>
          <w:bCs/>
          <w:sz w:val="22"/>
          <w:szCs w:val="22"/>
        </w:rPr>
        <w:t xml:space="preserve">) </w:t>
      </w:r>
      <w:r w:rsidRPr="00E6309E">
        <w:rPr>
          <w:bCs/>
          <w:sz w:val="22"/>
          <w:szCs w:val="22"/>
        </w:rPr>
        <w:lastRenderedPageBreak/>
        <w:t>банковских дней с даты оформления протокола об итогах по реквизитам участника, указанным в договоре о задатке.</w:t>
      </w:r>
    </w:p>
    <w:p w:rsidR="003D5782" w:rsidRPr="003D5782" w:rsidRDefault="003D5782" w:rsidP="003D5782">
      <w:pPr>
        <w:pStyle w:val="a3"/>
        <w:tabs>
          <w:tab w:val="left" w:pos="993"/>
          <w:tab w:val="left" w:pos="1134"/>
        </w:tabs>
        <w:spacing w:after="0"/>
        <w:ind w:firstLine="709"/>
        <w:rPr>
          <w:sz w:val="22"/>
          <w:szCs w:val="22"/>
        </w:rPr>
      </w:pPr>
    </w:p>
    <w:p w:rsidR="0087157B" w:rsidRPr="00E6309E" w:rsidRDefault="002D3620" w:rsidP="00E6309E">
      <w:pPr>
        <w:jc w:val="center"/>
        <w:rPr>
          <w:rFonts w:ascii="Times New Roman" w:hAnsi="Times New Roman" w:cs="Times New Roman"/>
          <w:b/>
          <w:bCs/>
          <w:color w:val="000000"/>
        </w:rPr>
      </w:pPr>
      <w:r w:rsidRPr="00E6309E">
        <w:rPr>
          <w:rFonts w:ascii="Times New Roman" w:hAnsi="Times New Roman" w:cs="Times New Roman"/>
          <w:b/>
          <w:bCs/>
          <w:color w:val="000000"/>
        </w:rPr>
        <w:t>УСЛОВИЯ ПРОВЕДЕНИЯ ТОРГОВ</w:t>
      </w:r>
    </w:p>
    <w:p w:rsidR="0087157B" w:rsidRPr="00E6309E" w:rsidRDefault="0087157B" w:rsidP="0087157B">
      <w:pPr>
        <w:pStyle w:val="a3"/>
        <w:spacing w:after="0"/>
        <w:rPr>
          <w:b/>
          <w:sz w:val="22"/>
          <w:szCs w:val="22"/>
        </w:rPr>
      </w:pPr>
      <w:r w:rsidRPr="00E6309E">
        <w:rPr>
          <w:b/>
          <w:sz w:val="22"/>
          <w:szCs w:val="22"/>
        </w:rPr>
        <w:t>Порядок участия в торгах:</w:t>
      </w:r>
    </w:p>
    <w:p w:rsidR="00186DE6" w:rsidRPr="00E6309E" w:rsidRDefault="00186DE6" w:rsidP="0087157B">
      <w:pPr>
        <w:pStyle w:val="a3"/>
        <w:spacing w:after="0"/>
        <w:rPr>
          <w:b/>
          <w:sz w:val="22"/>
          <w:szCs w:val="22"/>
        </w:rPr>
      </w:pPr>
    </w:p>
    <w:p w:rsidR="0087157B" w:rsidRPr="00E6309E" w:rsidRDefault="00D61D09" w:rsidP="0087157B">
      <w:pPr>
        <w:pStyle w:val="ae"/>
        <w:tabs>
          <w:tab w:val="left" w:pos="1134"/>
        </w:tabs>
        <w:spacing w:before="0" w:after="0"/>
        <w:ind w:firstLine="709"/>
        <w:jc w:val="both"/>
        <w:rPr>
          <w:rFonts w:ascii="Times New Roman" w:hAnsi="Times New Roman"/>
          <w:sz w:val="22"/>
          <w:szCs w:val="22"/>
        </w:rPr>
      </w:pPr>
      <w:r w:rsidRPr="00E6309E">
        <w:rPr>
          <w:rFonts w:ascii="Times New Roman" w:hAnsi="Times New Roman"/>
          <w:sz w:val="22"/>
          <w:szCs w:val="22"/>
        </w:rPr>
        <w:t>К участию в т</w:t>
      </w:r>
      <w:r w:rsidR="0087157B" w:rsidRPr="00E6309E">
        <w:rPr>
          <w:rFonts w:ascii="Times New Roman" w:hAnsi="Times New Roman"/>
          <w:sz w:val="22"/>
          <w:szCs w:val="22"/>
        </w:rPr>
        <w:t>оргах допускаются физические и юридические лица (далее – Заявитель), зарегистрированные в установленном</w:t>
      </w:r>
      <w:r w:rsidR="00DA7D22" w:rsidRPr="00E6309E">
        <w:rPr>
          <w:rFonts w:ascii="Times New Roman" w:hAnsi="Times New Roman"/>
          <w:sz w:val="22"/>
          <w:szCs w:val="22"/>
        </w:rPr>
        <w:t xml:space="preserve"> порядке на ЭТП. Для участия в т</w:t>
      </w:r>
      <w:r w:rsidR="0087157B" w:rsidRPr="00E6309E">
        <w:rPr>
          <w:rFonts w:ascii="Times New Roman" w:hAnsi="Times New Roman"/>
          <w:sz w:val="22"/>
          <w:szCs w:val="22"/>
        </w:rPr>
        <w:t xml:space="preserve">оргах </w:t>
      </w:r>
      <w:r w:rsidR="00DA7D22" w:rsidRPr="00E6309E">
        <w:rPr>
          <w:rFonts w:ascii="Times New Roman" w:hAnsi="Times New Roman"/>
          <w:sz w:val="22"/>
          <w:szCs w:val="22"/>
        </w:rPr>
        <w:t>Заявитель представляет оператору заявку на участие в т</w:t>
      </w:r>
      <w:r w:rsidR="0087157B" w:rsidRPr="00E6309E">
        <w:rPr>
          <w:rFonts w:ascii="Times New Roman" w:hAnsi="Times New Roman"/>
          <w:sz w:val="22"/>
          <w:szCs w:val="22"/>
        </w:rPr>
        <w:t xml:space="preserve">оргах. ЭТП обеспечивает для </w:t>
      </w:r>
      <w:r w:rsidR="00DA7D22" w:rsidRPr="00E6309E">
        <w:rPr>
          <w:rFonts w:ascii="Times New Roman" w:hAnsi="Times New Roman"/>
          <w:sz w:val="22"/>
          <w:szCs w:val="22"/>
        </w:rPr>
        <w:t>Заявителя</w:t>
      </w:r>
      <w:r w:rsidR="0087157B" w:rsidRPr="00E6309E">
        <w:rPr>
          <w:rFonts w:ascii="Times New Roman" w:hAnsi="Times New Roman"/>
          <w:sz w:val="22"/>
          <w:szCs w:val="22"/>
        </w:rPr>
        <w:t xml:space="preserve"> функционал подачи заявок на участие в </w:t>
      </w:r>
      <w:r w:rsidR="00186DE6" w:rsidRPr="00E6309E">
        <w:rPr>
          <w:rFonts w:ascii="Times New Roman" w:hAnsi="Times New Roman"/>
          <w:sz w:val="22"/>
          <w:szCs w:val="22"/>
        </w:rPr>
        <w:t>торгах</w:t>
      </w:r>
      <w:r w:rsidR="0087157B" w:rsidRPr="00E6309E">
        <w:rPr>
          <w:rFonts w:ascii="Times New Roman" w:hAnsi="Times New Roman"/>
          <w:sz w:val="22"/>
          <w:szCs w:val="22"/>
        </w:rPr>
        <w:t>.</w:t>
      </w:r>
    </w:p>
    <w:p w:rsidR="009009A5" w:rsidRPr="00E6309E" w:rsidRDefault="0087157B" w:rsidP="009009A5">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Формирование и направление заявки на участие в процедуре производится </w:t>
      </w:r>
      <w:r w:rsidR="00D61D09" w:rsidRPr="00E6309E">
        <w:rPr>
          <w:rFonts w:ascii="Times New Roman" w:hAnsi="Times New Roman" w:cs="Times New Roman"/>
          <w:sz w:val="22"/>
          <w:szCs w:val="22"/>
        </w:rPr>
        <w:t>Заявителем</w:t>
      </w:r>
      <w:r w:rsidRPr="00E6309E">
        <w:rPr>
          <w:rFonts w:ascii="Times New Roman" w:hAnsi="Times New Roman" w:cs="Times New Roman"/>
          <w:sz w:val="22"/>
          <w:szCs w:val="22"/>
        </w:rPr>
        <w:t xml:space="preserve"> в соответствии с Руководством пользователя ЭТП, которое размещается в открытой части ЭТП. Для участия в торгах необходимо зарегистрироваться на ЭТП ГПБ в соответствии с </w:t>
      </w:r>
      <w:r w:rsidRPr="00E6309E">
        <w:rPr>
          <w:rFonts w:ascii="Times New Roman" w:hAnsi="Times New Roman" w:cs="Times New Roman"/>
          <w:color w:val="auto"/>
          <w:sz w:val="22"/>
          <w:szCs w:val="22"/>
        </w:rPr>
        <w:t xml:space="preserve">регламентом ЭТП:  </w:t>
      </w:r>
      <w:hyperlink r:id="rId16" w:history="1">
        <w:r w:rsidRPr="00E6309E">
          <w:rPr>
            <w:rStyle w:val="a4"/>
            <w:rFonts w:ascii="Times New Roman" w:hAnsi="Times New Roman" w:cs="Times New Roman"/>
            <w:color w:val="auto"/>
            <w:sz w:val="22"/>
            <w:szCs w:val="22"/>
            <w:u w:val="none"/>
          </w:rPr>
          <w:t>https://etp.gpb.ru/</w:t>
        </w:r>
      </w:hyperlink>
      <w:r w:rsidRPr="00E6309E">
        <w:rPr>
          <w:rFonts w:ascii="Times New Roman" w:hAnsi="Times New Roman" w:cs="Times New Roman"/>
          <w:color w:val="auto"/>
          <w:sz w:val="22"/>
          <w:szCs w:val="22"/>
        </w:rPr>
        <w:t xml:space="preserve"> </w:t>
      </w:r>
      <w:r w:rsidRPr="00E6309E">
        <w:rPr>
          <w:rFonts w:ascii="Times New Roman" w:hAnsi="Times New Roman" w:cs="Times New Roman"/>
          <w:sz w:val="22"/>
          <w:szCs w:val="22"/>
        </w:rPr>
        <w:t xml:space="preserve">и внести </w:t>
      </w:r>
      <w:r w:rsidRPr="00E6309E">
        <w:rPr>
          <w:rFonts w:ascii="Times New Roman" w:hAnsi="Times New Roman" w:cs="Times New Roman"/>
          <w:color w:val="auto"/>
          <w:sz w:val="22"/>
          <w:szCs w:val="22"/>
        </w:rPr>
        <w:t xml:space="preserve">задаток на счет Организатора </w:t>
      </w:r>
      <w:r w:rsidR="00186DE6" w:rsidRPr="00E6309E">
        <w:rPr>
          <w:rFonts w:ascii="Times New Roman" w:hAnsi="Times New Roman" w:cs="Times New Roman"/>
          <w:color w:val="auto"/>
          <w:sz w:val="22"/>
          <w:szCs w:val="22"/>
        </w:rPr>
        <w:t>торгов</w:t>
      </w:r>
      <w:r w:rsidRPr="00E6309E">
        <w:rPr>
          <w:rFonts w:ascii="Times New Roman" w:hAnsi="Times New Roman" w:cs="Times New Roman"/>
          <w:color w:val="auto"/>
          <w:sz w:val="22"/>
          <w:szCs w:val="22"/>
        </w:rPr>
        <w:t>.</w:t>
      </w:r>
      <w:r w:rsidRPr="00E6309E">
        <w:rPr>
          <w:rFonts w:ascii="Times New Roman" w:hAnsi="Times New Roman" w:cs="Times New Roman"/>
          <w:sz w:val="22"/>
          <w:szCs w:val="22"/>
        </w:rPr>
        <w:t xml:space="preserve"> </w:t>
      </w:r>
    </w:p>
    <w:p w:rsidR="00E73023" w:rsidRPr="00E6309E" w:rsidRDefault="00E73023" w:rsidP="00DA7D22">
      <w:pPr>
        <w:pStyle w:val="ae"/>
        <w:tabs>
          <w:tab w:val="left" w:pos="1134"/>
        </w:tabs>
        <w:spacing w:before="0" w:after="0"/>
        <w:jc w:val="both"/>
        <w:rPr>
          <w:rFonts w:ascii="Times New Roman" w:hAnsi="Times New Roman"/>
          <w:b/>
          <w:bCs/>
          <w:sz w:val="22"/>
          <w:szCs w:val="22"/>
        </w:rPr>
      </w:pPr>
    </w:p>
    <w:p w:rsidR="0087157B" w:rsidRPr="00E6309E" w:rsidRDefault="00E73023" w:rsidP="0061627F">
      <w:pPr>
        <w:pStyle w:val="Default"/>
        <w:jc w:val="center"/>
        <w:rPr>
          <w:rFonts w:ascii="Times New Roman" w:hAnsi="Times New Roman" w:cs="Times New Roman"/>
          <w:b/>
          <w:bCs/>
          <w:sz w:val="22"/>
          <w:szCs w:val="22"/>
        </w:rPr>
      </w:pPr>
      <w:r w:rsidRPr="00E6309E">
        <w:rPr>
          <w:rFonts w:ascii="Times New Roman" w:hAnsi="Times New Roman" w:cs="Times New Roman"/>
          <w:b/>
          <w:bCs/>
          <w:sz w:val="22"/>
          <w:szCs w:val="22"/>
        </w:rPr>
        <w:t xml:space="preserve">ЭТАПЫ ПРОВЕДЕНИЯ </w:t>
      </w:r>
      <w:r w:rsidR="00186DE6" w:rsidRPr="00E6309E">
        <w:rPr>
          <w:rFonts w:ascii="Times New Roman" w:hAnsi="Times New Roman" w:cs="Times New Roman"/>
          <w:b/>
          <w:bCs/>
          <w:sz w:val="22"/>
          <w:szCs w:val="22"/>
        </w:rPr>
        <w:t>ТОРГОВ</w:t>
      </w:r>
    </w:p>
    <w:p w:rsidR="00E73023" w:rsidRPr="00E6309E" w:rsidRDefault="00E73023" w:rsidP="00E73023">
      <w:pPr>
        <w:pStyle w:val="ae"/>
        <w:tabs>
          <w:tab w:val="left" w:pos="1134"/>
        </w:tabs>
        <w:spacing w:before="0" w:after="0"/>
        <w:ind w:left="709"/>
        <w:jc w:val="both"/>
        <w:rPr>
          <w:rFonts w:ascii="Times New Roman" w:hAnsi="Times New Roman"/>
          <w:b/>
          <w:bCs/>
          <w:sz w:val="22"/>
          <w:szCs w:val="22"/>
        </w:rPr>
      </w:pPr>
    </w:p>
    <w:p w:rsidR="00E73023" w:rsidRPr="00E6309E" w:rsidRDefault="00186DE6" w:rsidP="00186DE6">
      <w:pPr>
        <w:pStyle w:val="ae"/>
        <w:tabs>
          <w:tab w:val="left" w:pos="1134"/>
        </w:tabs>
        <w:spacing w:before="0" w:after="0"/>
        <w:jc w:val="both"/>
        <w:rPr>
          <w:rFonts w:ascii="Times New Roman" w:hAnsi="Times New Roman"/>
          <w:b/>
          <w:bCs/>
          <w:sz w:val="22"/>
          <w:szCs w:val="22"/>
        </w:rPr>
      </w:pPr>
      <w:r w:rsidRPr="00E6309E">
        <w:rPr>
          <w:rFonts w:ascii="Times New Roman" w:hAnsi="Times New Roman"/>
          <w:b/>
          <w:bCs/>
          <w:sz w:val="22"/>
          <w:szCs w:val="22"/>
        </w:rPr>
        <w:t>Подача заявки на участие в торгах</w:t>
      </w:r>
      <w:r w:rsidR="00E73023" w:rsidRPr="00E6309E">
        <w:rPr>
          <w:rFonts w:ascii="Times New Roman" w:hAnsi="Times New Roman"/>
          <w:b/>
          <w:bCs/>
          <w:sz w:val="22"/>
          <w:szCs w:val="22"/>
        </w:rPr>
        <w:t>:</w:t>
      </w:r>
    </w:p>
    <w:p w:rsidR="00186DE6" w:rsidRPr="00E6309E" w:rsidRDefault="00186DE6" w:rsidP="00186DE6">
      <w:pPr>
        <w:pStyle w:val="ae"/>
        <w:tabs>
          <w:tab w:val="left" w:pos="1134"/>
        </w:tabs>
        <w:spacing w:before="0" w:after="0"/>
        <w:jc w:val="both"/>
        <w:rPr>
          <w:rFonts w:ascii="Times New Roman" w:hAnsi="Times New Roman"/>
          <w:b/>
          <w:bCs/>
          <w:sz w:val="22"/>
          <w:szCs w:val="22"/>
        </w:rPr>
      </w:pPr>
    </w:p>
    <w:p w:rsidR="00E73023" w:rsidRPr="00E6309E" w:rsidRDefault="00E73023" w:rsidP="00E73023">
      <w:pPr>
        <w:pStyle w:val="ae"/>
        <w:tabs>
          <w:tab w:val="left" w:pos="1134"/>
        </w:tabs>
        <w:spacing w:before="0" w:after="0"/>
        <w:ind w:firstLine="709"/>
        <w:jc w:val="both"/>
        <w:rPr>
          <w:rFonts w:ascii="Times New Roman" w:hAnsi="Times New Roman"/>
          <w:sz w:val="22"/>
          <w:szCs w:val="22"/>
        </w:rPr>
      </w:pPr>
      <w:r w:rsidRPr="00E6309E">
        <w:rPr>
          <w:rFonts w:ascii="Times New Roman" w:hAnsi="Times New Roman"/>
          <w:sz w:val="22"/>
          <w:szCs w:val="22"/>
        </w:rPr>
        <w:t>Срок представления (приема) заявок на участие в процедуре определяется Организатором торгов в соответствии с данным извещением.</w:t>
      </w:r>
    </w:p>
    <w:p w:rsidR="00E73023" w:rsidRPr="00E6309E" w:rsidRDefault="00D61D09" w:rsidP="00E73023">
      <w:pPr>
        <w:pStyle w:val="ae"/>
        <w:tabs>
          <w:tab w:val="left" w:pos="1134"/>
        </w:tabs>
        <w:spacing w:before="0" w:after="0"/>
        <w:ind w:firstLine="709"/>
        <w:jc w:val="both"/>
        <w:rPr>
          <w:rFonts w:ascii="Times New Roman" w:hAnsi="Times New Roman"/>
          <w:sz w:val="22"/>
          <w:szCs w:val="22"/>
        </w:rPr>
      </w:pPr>
      <w:r w:rsidRPr="00E6309E">
        <w:rPr>
          <w:rFonts w:ascii="Times New Roman" w:hAnsi="Times New Roman"/>
          <w:sz w:val="22"/>
          <w:szCs w:val="22"/>
        </w:rPr>
        <w:t>Заявитель</w:t>
      </w:r>
      <w:r w:rsidR="00E73023" w:rsidRPr="00E6309E">
        <w:rPr>
          <w:rFonts w:ascii="Times New Roman" w:hAnsi="Times New Roman"/>
          <w:sz w:val="22"/>
          <w:szCs w:val="22"/>
        </w:rPr>
        <w:t xml:space="preserve"> </w:t>
      </w:r>
      <w:r w:rsidR="00DA7D22" w:rsidRPr="00E6309E">
        <w:rPr>
          <w:rFonts w:ascii="Times New Roman" w:hAnsi="Times New Roman"/>
          <w:sz w:val="22"/>
          <w:szCs w:val="22"/>
        </w:rPr>
        <w:t xml:space="preserve">вправе подать заявку на участие </w:t>
      </w:r>
      <w:r w:rsidR="00E73023" w:rsidRPr="00E6309E">
        <w:rPr>
          <w:rFonts w:ascii="Times New Roman" w:hAnsi="Times New Roman"/>
          <w:sz w:val="22"/>
          <w:szCs w:val="22"/>
        </w:rPr>
        <w:t>в процедуре реализации имущества в любой момент, начиная с момента размещения на сайте площадки извещения о проведении процедуры, и до предусмотренных извещением о процедуре даты и времени окончания срока подачи заявок. Заявки направляются н</w:t>
      </w:r>
      <w:r w:rsidR="0061627F" w:rsidRPr="00E6309E">
        <w:rPr>
          <w:rFonts w:ascii="Times New Roman" w:hAnsi="Times New Roman"/>
          <w:sz w:val="22"/>
          <w:szCs w:val="22"/>
        </w:rPr>
        <w:t xml:space="preserve">а ЭТП в форме </w:t>
      </w:r>
      <w:r w:rsidR="00E73023" w:rsidRPr="00E6309E">
        <w:rPr>
          <w:rFonts w:ascii="Times New Roman" w:hAnsi="Times New Roman"/>
          <w:sz w:val="22"/>
          <w:szCs w:val="22"/>
        </w:rPr>
        <w:t>электронных документов.</w:t>
      </w:r>
    </w:p>
    <w:p w:rsidR="00E73023" w:rsidRPr="00E6309E" w:rsidRDefault="00D61D09" w:rsidP="00E73023">
      <w:pPr>
        <w:pStyle w:val="ae"/>
        <w:tabs>
          <w:tab w:val="left" w:pos="1134"/>
        </w:tabs>
        <w:spacing w:before="0" w:after="0"/>
        <w:ind w:firstLine="709"/>
        <w:jc w:val="both"/>
        <w:rPr>
          <w:rFonts w:ascii="Times New Roman" w:hAnsi="Times New Roman"/>
          <w:sz w:val="22"/>
          <w:szCs w:val="22"/>
        </w:rPr>
      </w:pPr>
      <w:r w:rsidRPr="00E6309E">
        <w:rPr>
          <w:rFonts w:ascii="Times New Roman" w:hAnsi="Times New Roman"/>
          <w:sz w:val="22"/>
          <w:szCs w:val="22"/>
        </w:rPr>
        <w:t>Заявитель</w:t>
      </w:r>
      <w:r w:rsidR="00E73023" w:rsidRPr="00E6309E">
        <w:rPr>
          <w:rFonts w:ascii="Times New Roman" w:hAnsi="Times New Roman"/>
          <w:sz w:val="22"/>
          <w:szCs w:val="22"/>
        </w:rPr>
        <w:t xml:space="preserve"> вправе отозвать заявку на участие в процедуре не позднее окончания срока подачи заявок в соответствии с Руководством пользователя ЭТП, которое размещается в открытой части ЭТП. </w:t>
      </w:r>
    </w:p>
    <w:p w:rsidR="00E73023" w:rsidRPr="00E6309E" w:rsidRDefault="0061627F" w:rsidP="00E73023">
      <w:pPr>
        <w:pStyle w:val="ae"/>
        <w:tabs>
          <w:tab w:val="left" w:pos="1134"/>
        </w:tabs>
        <w:spacing w:before="0" w:after="0"/>
        <w:ind w:firstLine="709"/>
        <w:jc w:val="both"/>
        <w:rPr>
          <w:rFonts w:ascii="Times New Roman" w:hAnsi="Times New Roman"/>
          <w:sz w:val="22"/>
          <w:szCs w:val="22"/>
        </w:rPr>
      </w:pPr>
      <w:r w:rsidRPr="00E6309E">
        <w:rPr>
          <w:rFonts w:ascii="Times New Roman" w:hAnsi="Times New Roman"/>
          <w:sz w:val="22"/>
          <w:szCs w:val="22"/>
        </w:rPr>
        <w:t>В соответствии с регламентом ЭТП</w:t>
      </w:r>
      <w:r w:rsidR="00D61D09" w:rsidRPr="00E6309E">
        <w:rPr>
          <w:rFonts w:ascii="Times New Roman" w:hAnsi="Times New Roman"/>
          <w:sz w:val="22"/>
          <w:szCs w:val="22"/>
        </w:rPr>
        <w:t xml:space="preserve"> установлена плата за участия в торгах.</w:t>
      </w:r>
      <w:r w:rsidRPr="00E6309E">
        <w:rPr>
          <w:rFonts w:ascii="Times New Roman" w:hAnsi="Times New Roman"/>
          <w:sz w:val="22"/>
          <w:szCs w:val="22"/>
        </w:rPr>
        <w:t xml:space="preserve"> Заявитель должен перечислить на свой лицевой счет (формируется в личном кабинете при регистрации на ЭТП) 6 900,00 рублей за</w:t>
      </w:r>
      <w:r w:rsidR="00D61D09" w:rsidRPr="00E6309E">
        <w:rPr>
          <w:rFonts w:ascii="Times New Roman" w:hAnsi="Times New Roman"/>
          <w:sz w:val="22"/>
          <w:szCs w:val="22"/>
        </w:rPr>
        <w:t xml:space="preserve"> 1 лот. </w:t>
      </w:r>
      <w:r w:rsidRPr="00E6309E">
        <w:rPr>
          <w:rFonts w:ascii="Times New Roman" w:hAnsi="Times New Roman"/>
          <w:sz w:val="22"/>
          <w:szCs w:val="22"/>
        </w:rPr>
        <w:t xml:space="preserve">На время участия в </w:t>
      </w:r>
      <w:r w:rsidR="00D61D09" w:rsidRPr="00E6309E">
        <w:rPr>
          <w:rFonts w:ascii="Times New Roman" w:hAnsi="Times New Roman"/>
          <w:sz w:val="22"/>
          <w:szCs w:val="22"/>
        </w:rPr>
        <w:t>торгах</w:t>
      </w:r>
      <w:r w:rsidRPr="00E6309E">
        <w:rPr>
          <w:rFonts w:ascii="Times New Roman" w:hAnsi="Times New Roman"/>
          <w:sz w:val="22"/>
          <w:szCs w:val="22"/>
        </w:rPr>
        <w:t xml:space="preserve"> денежные средства будут заблокированы. Если Участник </w:t>
      </w:r>
      <w:r w:rsidR="00D61D09" w:rsidRPr="00E6309E">
        <w:rPr>
          <w:rFonts w:ascii="Times New Roman" w:hAnsi="Times New Roman"/>
          <w:sz w:val="22"/>
          <w:szCs w:val="22"/>
        </w:rPr>
        <w:t>торгов</w:t>
      </w:r>
      <w:r w:rsidRPr="00E6309E">
        <w:rPr>
          <w:rFonts w:ascii="Times New Roman" w:hAnsi="Times New Roman"/>
          <w:sz w:val="22"/>
          <w:szCs w:val="22"/>
        </w:rPr>
        <w:t xml:space="preserve"> не признан победителем, денежные средства будут разблокированы и перейдут в статус «Свободных денежных средств». Если Участник </w:t>
      </w:r>
      <w:r w:rsidR="00D61D09" w:rsidRPr="00E6309E">
        <w:rPr>
          <w:rFonts w:ascii="Times New Roman" w:hAnsi="Times New Roman"/>
          <w:sz w:val="22"/>
          <w:szCs w:val="22"/>
        </w:rPr>
        <w:t>торгов</w:t>
      </w:r>
      <w:r w:rsidRPr="00E6309E">
        <w:rPr>
          <w:rFonts w:ascii="Times New Roman" w:hAnsi="Times New Roman"/>
          <w:sz w:val="22"/>
          <w:szCs w:val="22"/>
        </w:rPr>
        <w:t xml:space="preserve"> признан победителем, с </w:t>
      </w:r>
      <w:r w:rsidR="00D61D09" w:rsidRPr="00E6309E">
        <w:rPr>
          <w:rFonts w:ascii="Times New Roman" w:hAnsi="Times New Roman"/>
          <w:sz w:val="22"/>
          <w:szCs w:val="22"/>
        </w:rPr>
        <w:t xml:space="preserve">его </w:t>
      </w:r>
      <w:r w:rsidRPr="00E6309E">
        <w:rPr>
          <w:rFonts w:ascii="Times New Roman" w:hAnsi="Times New Roman"/>
          <w:sz w:val="22"/>
          <w:szCs w:val="22"/>
        </w:rPr>
        <w:t xml:space="preserve">лицевого счета будут списаны 6 900,00 рублей за 1 лот. </w:t>
      </w:r>
    </w:p>
    <w:p w:rsidR="0061627F" w:rsidRPr="00E6309E" w:rsidRDefault="0061627F" w:rsidP="00D61D09">
      <w:pPr>
        <w:pStyle w:val="ae"/>
        <w:tabs>
          <w:tab w:val="left" w:pos="1134"/>
        </w:tabs>
        <w:spacing w:before="0" w:after="0"/>
        <w:jc w:val="both"/>
        <w:rPr>
          <w:rFonts w:ascii="Times New Roman" w:hAnsi="Times New Roman"/>
          <w:color w:val="FF0000"/>
          <w:sz w:val="22"/>
          <w:szCs w:val="22"/>
        </w:rPr>
      </w:pPr>
    </w:p>
    <w:p w:rsidR="0087157B" w:rsidRPr="00E6309E" w:rsidRDefault="0087157B" w:rsidP="0087157B">
      <w:pPr>
        <w:pStyle w:val="ae"/>
        <w:tabs>
          <w:tab w:val="left" w:pos="1134"/>
        </w:tabs>
        <w:spacing w:before="0" w:after="0"/>
        <w:jc w:val="both"/>
        <w:rPr>
          <w:rFonts w:ascii="Times New Roman" w:hAnsi="Times New Roman"/>
          <w:b/>
          <w:sz w:val="22"/>
          <w:szCs w:val="22"/>
        </w:rPr>
      </w:pPr>
      <w:r w:rsidRPr="00E6309E">
        <w:rPr>
          <w:rFonts w:ascii="Times New Roman" w:hAnsi="Times New Roman"/>
          <w:b/>
          <w:sz w:val="22"/>
          <w:szCs w:val="22"/>
        </w:rPr>
        <w:t xml:space="preserve">Заявка на участие в Торгах должна содержать: </w:t>
      </w:r>
    </w:p>
    <w:p w:rsidR="0087157B" w:rsidRPr="00E6309E" w:rsidRDefault="0087157B" w:rsidP="0087157B">
      <w:pPr>
        <w:pStyle w:val="ae"/>
        <w:tabs>
          <w:tab w:val="left" w:pos="1134"/>
        </w:tabs>
        <w:spacing w:before="0" w:after="0"/>
        <w:ind w:firstLine="709"/>
        <w:jc w:val="both"/>
        <w:rPr>
          <w:rFonts w:ascii="Times New Roman" w:hAnsi="Times New Roman"/>
          <w:sz w:val="22"/>
          <w:szCs w:val="22"/>
        </w:rPr>
      </w:pPr>
    </w:p>
    <w:p w:rsidR="0087157B" w:rsidRPr="00E6309E" w:rsidRDefault="0087157B" w:rsidP="0087157B">
      <w:pPr>
        <w:numPr>
          <w:ilvl w:val="0"/>
          <w:numId w:val="4"/>
        </w:numPr>
        <w:spacing w:after="0" w:line="240" w:lineRule="auto"/>
        <w:ind w:left="0" w:firstLine="360"/>
        <w:jc w:val="both"/>
        <w:rPr>
          <w:rFonts w:ascii="Times New Roman" w:hAnsi="Times New Roman" w:cs="Times New Roman"/>
        </w:rPr>
      </w:pPr>
      <w:r w:rsidRPr="00E6309E">
        <w:rPr>
          <w:rFonts w:ascii="Times New Roman" w:hAnsi="Times New Roman" w:cs="Times New Roman"/>
        </w:rPr>
        <w:t xml:space="preserve">обязательство Заявителя - участника Торгов соблюдать требования, указанные в извещении о проведении Торгов; </w:t>
      </w:r>
    </w:p>
    <w:p w:rsidR="0087157B" w:rsidRPr="00E6309E" w:rsidRDefault="0087157B" w:rsidP="0087157B">
      <w:pPr>
        <w:numPr>
          <w:ilvl w:val="0"/>
          <w:numId w:val="4"/>
        </w:numPr>
        <w:spacing w:after="0" w:line="240" w:lineRule="auto"/>
        <w:ind w:left="0" w:firstLine="360"/>
        <w:jc w:val="both"/>
        <w:rPr>
          <w:rFonts w:ascii="Times New Roman" w:hAnsi="Times New Roman" w:cs="Times New Roman"/>
        </w:rPr>
      </w:pPr>
      <w:r w:rsidRPr="00E6309E">
        <w:rPr>
          <w:rFonts w:ascii="Times New Roman" w:hAnsi="Times New Roman" w:cs="Times New Roman"/>
        </w:rPr>
        <w:t>фирменное наименование (наименование), сведения об организационно-правовой форме, о месте нахождения, почтовый адрес (для юридического лица);</w:t>
      </w:r>
    </w:p>
    <w:p w:rsidR="0087157B" w:rsidRPr="00E6309E" w:rsidRDefault="0087157B" w:rsidP="0087157B">
      <w:pPr>
        <w:numPr>
          <w:ilvl w:val="0"/>
          <w:numId w:val="4"/>
        </w:numPr>
        <w:spacing w:after="0" w:line="240" w:lineRule="auto"/>
        <w:ind w:left="0" w:firstLine="360"/>
        <w:jc w:val="both"/>
        <w:rPr>
          <w:rFonts w:ascii="Times New Roman" w:hAnsi="Times New Roman" w:cs="Times New Roman"/>
        </w:rPr>
      </w:pPr>
      <w:r w:rsidRPr="00E6309E">
        <w:rPr>
          <w:rFonts w:ascii="Times New Roman" w:hAnsi="Times New Roman" w:cs="Times New Roman"/>
        </w:rPr>
        <w:t xml:space="preserve">фамилию, имя, отчество, паспортные данные, сведения о месте жительства (для физического лица); </w:t>
      </w:r>
    </w:p>
    <w:p w:rsidR="0087157B" w:rsidRPr="00E6309E" w:rsidRDefault="0087157B" w:rsidP="0087157B">
      <w:pPr>
        <w:numPr>
          <w:ilvl w:val="0"/>
          <w:numId w:val="4"/>
        </w:numPr>
        <w:spacing w:after="0" w:line="240" w:lineRule="auto"/>
        <w:ind w:left="0" w:firstLine="360"/>
        <w:jc w:val="both"/>
        <w:rPr>
          <w:rFonts w:ascii="Times New Roman" w:hAnsi="Times New Roman" w:cs="Times New Roman"/>
        </w:rPr>
      </w:pPr>
      <w:r w:rsidRPr="00E6309E">
        <w:rPr>
          <w:rFonts w:ascii="Times New Roman" w:hAnsi="Times New Roman" w:cs="Times New Roman"/>
        </w:rPr>
        <w:t xml:space="preserve">номер контактного телефона, адрес электронной почты, идентификационный номер налогоплательщика; </w:t>
      </w:r>
    </w:p>
    <w:p w:rsidR="0087157B" w:rsidRPr="00E6309E" w:rsidRDefault="0087157B" w:rsidP="0087157B">
      <w:pPr>
        <w:numPr>
          <w:ilvl w:val="0"/>
          <w:numId w:val="4"/>
        </w:numPr>
        <w:spacing w:after="0" w:line="240" w:lineRule="auto"/>
        <w:ind w:left="0" w:firstLine="360"/>
        <w:jc w:val="both"/>
        <w:rPr>
          <w:rFonts w:ascii="Times New Roman" w:hAnsi="Times New Roman" w:cs="Times New Roman"/>
        </w:rPr>
      </w:pPr>
      <w:r w:rsidRPr="00E6309E">
        <w:rPr>
          <w:rFonts w:ascii="Times New Roman" w:hAnsi="Times New Roman" w:cs="Times New Roman"/>
        </w:rPr>
        <w:t xml:space="preserve">сведения о банковских реквизитах Заявителя для возврата ему задатка. </w:t>
      </w:r>
    </w:p>
    <w:p w:rsidR="0087157B" w:rsidRPr="00E6309E" w:rsidRDefault="0087157B" w:rsidP="0087157B">
      <w:pPr>
        <w:numPr>
          <w:ilvl w:val="0"/>
          <w:numId w:val="4"/>
        </w:numPr>
        <w:spacing w:after="0" w:line="240" w:lineRule="auto"/>
        <w:ind w:left="0" w:firstLine="360"/>
        <w:jc w:val="both"/>
        <w:rPr>
          <w:rFonts w:ascii="Times New Roman" w:hAnsi="Times New Roman" w:cs="Times New Roman"/>
        </w:rPr>
      </w:pPr>
      <w:r w:rsidRPr="00E6309E">
        <w:rPr>
          <w:rFonts w:ascii="Times New Roman" w:hAnsi="Times New Roman" w:cs="Times New Roman"/>
        </w:rPr>
        <w:t>номер ОГРН (для юридического лица);</w:t>
      </w:r>
    </w:p>
    <w:p w:rsidR="0087157B" w:rsidRPr="00E6309E" w:rsidRDefault="0087157B" w:rsidP="00E73023">
      <w:pPr>
        <w:pStyle w:val="ae"/>
        <w:tabs>
          <w:tab w:val="left" w:pos="1134"/>
        </w:tabs>
        <w:spacing w:before="0" w:after="0"/>
        <w:ind w:firstLine="709"/>
        <w:jc w:val="both"/>
        <w:rPr>
          <w:rFonts w:ascii="Times New Roman" w:hAnsi="Times New Roman"/>
          <w:color w:val="FF0000"/>
          <w:sz w:val="22"/>
          <w:szCs w:val="22"/>
        </w:rPr>
      </w:pPr>
    </w:p>
    <w:p w:rsidR="0087157B" w:rsidRPr="00E6309E" w:rsidRDefault="0087157B" w:rsidP="00E73023">
      <w:pPr>
        <w:pStyle w:val="ae"/>
        <w:tabs>
          <w:tab w:val="left" w:pos="1134"/>
        </w:tabs>
        <w:spacing w:before="0" w:after="0"/>
        <w:ind w:firstLine="709"/>
        <w:jc w:val="both"/>
        <w:rPr>
          <w:rFonts w:ascii="Times New Roman" w:hAnsi="Times New Roman"/>
          <w:color w:val="FF0000"/>
          <w:sz w:val="22"/>
          <w:szCs w:val="22"/>
        </w:rPr>
      </w:pPr>
    </w:p>
    <w:p w:rsidR="00733A98" w:rsidRPr="00E6309E" w:rsidRDefault="0087157B" w:rsidP="00186DE6">
      <w:pPr>
        <w:jc w:val="both"/>
        <w:rPr>
          <w:rFonts w:ascii="Times New Roman" w:hAnsi="Times New Roman" w:cs="Times New Roman"/>
          <w:b/>
        </w:rPr>
      </w:pPr>
      <w:r w:rsidRPr="00E6309E">
        <w:rPr>
          <w:rFonts w:ascii="Times New Roman" w:hAnsi="Times New Roman" w:cs="Times New Roman"/>
          <w:b/>
        </w:rPr>
        <w:t>К заявке на участие в Торгах необходимо приложить следующие документы:</w:t>
      </w:r>
    </w:p>
    <w:p w:rsidR="00413B67" w:rsidRPr="00E6309E" w:rsidRDefault="00413B67" w:rsidP="00413B67">
      <w:pPr>
        <w:pStyle w:val="Default"/>
        <w:tabs>
          <w:tab w:val="left" w:pos="1134"/>
        </w:tabs>
        <w:jc w:val="both"/>
        <w:rPr>
          <w:rFonts w:ascii="Times New Roman" w:hAnsi="Times New Roman" w:cs="Times New Roman"/>
          <w:b/>
          <w:sz w:val="22"/>
          <w:szCs w:val="22"/>
        </w:rPr>
      </w:pPr>
      <w:r w:rsidRPr="00E6309E">
        <w:rPr>
          <w:rFonts w:ascii="Times New Roman" w:hAnsi="Times New Roman" w:cs="Times New Roman"/>
          <w:b/>
          <w:sz w:val="22"/>
          <w:szCs w:val="22"/>
        </w:rPr>
        <w:t>для физических лиц:</w:t>
      </w:r>
    </w:p>
    <w:p w:rsidR="00186DE6" w:rsidRPr="00E6309E" w:rsidRDefault="00186DE6" w:rsidP="00413B67">
      <w:pPr>
        <w:pStyle w:val="Default"/>
        <w:tabs>
          <w:tab w:val="left" w:pos="1134"/>
        </w:tabs>
        <w:jc w:val="both"/>
        <w:rPr>
          <w:rFonts w:ascii="Times New Roman" w:hAnsi="Times New Roman" w:cs="Times New Roman"/>
          <w:b/>
          <w:sz w:val="22"/>
          <w:szCs w:val="22"/>
        </w:rPr>
      </w:pP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копия общегражданского паспорта (все страницы);</w:t>
      </w: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копия</w:t>
      </w:r>
      <w:r w:rsidR="00733A98" w:rsidRPr="00E6309E">
        <w:rPr>
          <w:rFonts w:ascii="Times New Roman" w:hAnsi="Times New Roman" w:cs="Times New Roman"/>
          <w:sz w:val="22"/>
          <w:szCs w:val="22"/>
        </w:rPr>
        <w:t xml:space="preserve"> ИНН;</w:t>
      </w:r>
    </w:p>
    <w:p w:rsidR="00D61D09" w:rsidRPr="00E6309E" w:rsidRDefault="00D61D09"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lastRenderedPageBreak/>
        <w:t>•</w:t>
      </w:r>
      <w:r w:rsidRPr="00E6309E">
        <w:rPr>
          <w:rFonts w:ascii="Times New Roman" w:hAnsi="Times New Roman" w:cs="Times New Roman"/>
          <w:sz w:val="22"/>
          <w:szCs w:val="22"/>
        </w:rPr>
        <w:tab/>
        <w:t>нотариально удостоверенное согласие супруга(и) на совершение сделки в случаях, предусмотренных законодательством Российской Федерации (для физического лица);</w:t>
      </w:r>
    </w:p>
    <w:p w:rsidR="005F45F5" w:rsidRPr="00E6309E" w:rsidRDefault="005F45F5"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справка из налогового органа по месту регистрации Заявителя – для резидентов РФ, подтверждающая отсутствие задолженности по платежам в бюджет и государственные внебюджетные фонды, полученная из налогового органа не ранее чем за 15 дней до дня окончания приема заявок;</w:t>
      </w:r>
    </w:p>
    <w:p w:rsidR="00733A98" w:rsidRPr="00E6309E" w:rsidRDefault="00733A98"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доверенность или иной документ, подтверждающий полномочия лица, действовать от имени заявителя (в случае подачи заявки уполномоченным лицом).</w:t>
      </w:r>
    </w:p>
    <w:p w:rsidR="00413B67" w:rsidRPr="00E6309E" w:rsidRDefault="00413B67" w:rsidP="00413B67">
      <w:pPr>
        <w:pStyle w:val="Default"/>
        <w:tabs>
          <w:tab w:val="left" w:pos="1134"/>
        </w:tabs>
        <w:jc w:val="both"/>
        <w:rPr>
          <w:rFonts w:ascii="Times New Roman" w:hAnsi="Times New Roman" w:cs="Times New Roman"/>
          <w:sz w:val="22"/>
          <w:szCs w:val="22"/>
        </w:rPr>
      </w:pPr>
    </w:p>
    <w:p w:rsidR="00413B67" w:rsidRPr="00E6309E" w:rsidRDefault="00413B67" w:rsidP="00413B67">
      <w:pPr>
        <w:pStyle w:val="Default"/>
        <w:tabs>
          <w:tab w:val="left" w:pos="1134"/>
        </w:tabs>
        <w:jc w:val="both"/>
        <w:rPr>
          <w:rFonts w:ascii="Times New Roman" w:hAnsi="Times New Roman" w:cs="Times New Roman"/>
          <w:b/>
          <w:sz w:val="22"/>
          <w:szCs w:val="22"/>
        </w:rPr>
      </w:pPr>
      <w:r w:rsidRPr="00E6309E">
        <w:rPr>
          <w:rFonts w:ascii="Times New Roman" w:hAnsi="Times New Roman" w:cs="Times New Roman"/>
          <w:b/>
          <w:sz w:val="22"/>
          <w:szCs w:val="22"/>
        </w:rPr>
        <w:t>для юридических лиц:</w:t>
      </w:r>
    </w:p>
    <w:p w:rsidR="00186DE6" w:rsidRPr="00E6309E" w:rsidRDefault="00186DE6" w:rsidP="00413B67">
      <w:pPr>
        <w:pStyle w:val="Default"/>
        <w:tabs>
          <w:tab w:val="left" w:pos="1134"/>
        </w:tabs>
        <w:jc w:val="both"/>
        <w:rPr>
          <w:rFonts w:ascii="Times New Roman" w:hAnsi="Times New Roman" w:cs="Times New Roman"/>
          <w:b/>
          <w:sz w:val="22"/>
          <w:szCs w:val="22"/>
        </w:rPr>
      </w:pP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заверенные организацией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w:t>
      </w:r>
      <w:r w:rsidR="00733A98" w:rsidRPr="00E6309E">
        <w:rPr>
          <w:rFonts w:ascii="Times New Roman" w:hAnsi="Times New Roman" w:cs="Times New Roman"/>
          <w:sz w:val="22"/>
          <w:szCs w:val="22"/>
        </w:rPr>
        <w:t xml:space="preserve"> о постановке на налоговый учет.</w:t>
      </w:r>
      <w:r w:rsidR="00733A98" w:rsidRPr="00E6309E">
        <w:rPr>
          <w:sz w:val="22"/>
          <w:szCs w:val="22"/>
        </w:rPr>
        <w:t xml:space="preserve"> </w:t>
      </w: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выписка из ЕГРЮЛ, выданная не ранее 30 дней до даты ее предоставления Организатору торгов;</w:t>
      </w: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заверенные организацией копии решения полномочного органа организации об избрании (назначении) руководителя и копия приказа о вступлении в должность;</w:t>
      </w: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копии годового бухгалтерского баланса за последние 2 года, копия баланса на последнюю отчетную дату (формы №1 и №2);</w:t>
      </w: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решение уполномоченного органа о совершении крупной сделки – в случаях, предусмотренных законодательством Российской Федерации;</w:t>
      </w:r>
    </w:p>
    <w:p w:rsidR="00733A98" w:rsidRPr="00E6309E" w:rsidRDefault="00413B67" w:rsidP="00733A98">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 xml:space="preserve">справка за подписью Руководителя или главного бухгалтера с информацией о том, что к </w:t>
      </w:r>
      <w:r w:rsidR="00141F12" w:rsidRPr="00E6309E">
        <w:rPr>
          <w:rFonts w:ascii="Times New Roman" w:hAnsi="Times New Roman" w:cs="Times New Roman"/>
          <w:sz w:val="22"/>
          <w:szCs w:val="22"/>
        </w:rPr>
        <w:t>данному организации</w:t>
      </w:r>
      <w:r w:rsidRPr="00E6309E">
        <w:rPr>
          <w:rFonts w:ascii="Times New Roman" w:hAnsi="Times New Roman" w:cs="Times New Roman"/>
          <w:sz w:val="22"/>
          <w:szCs w:val="22"/>
        </w:rPr>
        <w:t xml:space="preserve"> не применяются и не применялись на протяжении одного года до даты подачи Заявки на участие в торгах какие-либо процедуры банкротства, а также что на его имущество не наложен арест (в соответствии с Федеральным законом «О несостоятельности (банкротстве)» от 26 октября 2002 г. № 127-Ф3)</w:t>
      </w:r>
      <w:r w:rsidR="00733A98" w:rsidRPr="00E6309E">
        <w:rPr>
          <w:rFonts w:ascii="Times New Roman" w:hAnsi="Times New Roman" w:cs="Times New Roman"/>
          <w:sz w:val="22"/>
          <w:szCs w:val="22"/>
        </w:rPr>
        <w:t>;</w:t>
      </w:r>
    </w:p>
    <w:p w:rsidR="00733A98" w:rsidRPr="00E6309E" w:rsidRDefault="00733A98" w:rsidP="00733A98">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доверенность или иной документ, подтверждающий полномочия лица, действовать от имени заявителя (в случае подачи заявки уполномоченным лицом).</w:t>
      </w:r>
    </w:p>
    <w:p w:rsidR="00DF5262" w:rsidRPr="00E6309E" w:rsidRDefault="00DF5262" w:rsidP="00DF5262">
      <w:pPr>
        <w:numPr>
          <w:ilvl w:val="0"/>
          <w:numId w:val="5"/>
        </w:numPr>
        <w:spacing w:after="0" w:line="240" w:lineRule="auto"/>
        <w:ind w:left="0" w:firstLine="360"/>
        <w:jc w:val="both"/>
        <w:rPr>
          <w:rFonts w:ascii="Times New Roman" w:hAnsi="Times New Roman" w:cs="Times New Roman"/>
        </w:rPr>
      </w:pPr>
      <w:r w:rsidRPr="00E6309E">
        <w:rPr>
          <w:rFonts w:ascii="Times New Roman" w:hAnsi="Times New Roman" w:cs="Times New Roman"/>
        </w:rPr>
        <w:t>для иностранных юридических лиц -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копии учредительных документов юридического лица в соответствии с правом страны происхождения или иных равных по юридической силе документов, копии документов, подтверждающих полномочия действующего без доверенности от имени Заявителя руководителя;</w:t>
      </w:r>
    </w:p>
    <w:p w:rsidR="00DF5262" w:rsidRPr="00E6309E" w:rsidRDefault="00D61D09" w:rsidP="00DF5262">
      <w:pPr>
        <w:numPr>
          <w:ilvl w:val="0"/>
          <w:numId w:val="5"/>
        </w:numPr>
        <w:spacing w:after="0" w:line="240" w:lineRule="auto"/>
        <w:ind w:left="0" w:firstLine="360"/>
        <w:jc w:val="both"/>
        <w:rPr>
          <w:rFonts w:ascii="Times New Roman" w:hAnsi="Times New Roman" w:cs="Times New Roman"/>
        </w:rPr>
      </w:pPr>
      <w:r w:rsidRPr="00E6309E">
        <w:rPr>
          <w:rFonts w:ascii="Times New Roman" w:hAnsi="Times New Roman" w:cs="Times New Roman"/>
        </w:rPr>
        <w:t>е</w:t>
      </w:r>
      <w:r w:rsidR="00DF5262" w:rsidRPr="00E6309E">
        <w:rPr>
          <w:rFonts w:ascii="Times New Roman" w:hAnsi="Times New Roman" w:cs="Times New Roman"/>
        </w:rPr>
        <w:t>сли представляемые документы составлены на иностранном языке, они должны быть легализованы в установленном порядке, если иное не предусмотрено международными договорами РФ, и переведены на русский язык, верность перевода либо подлинность подписи переводчика должна быть удостоверена нотариальной записью;</w:t>
      </w:r>
    </w:p>
    <w:p w:rsidR="00DF5262" w:rsidRPr="00E6309E" w:rsidRDefault="00DF5262" w:rsidP="00DF5262">
      <w:pPr>
        <w:numPr>
          <w:ilvl w:val="0"/>
          <w:numId w:val="5"/>
        </w:numPr>
        <w:spacing w:after="0" w:line="240" w:lineRule="auto"/>
        <w:ind w:left="0" w:firstLine="360"/>
        <w:jc w:val="both"/>
        <w:rPr>
          <w:rFonts w:ascii="Times New Roman" w:hAnsi="Times New Roman" w:cs="Times New Roman"/>
        </w:rPr>
      </w:pPr>
      <w:r w:rsidRPr="00E6309E">
        <w:rPr>
          <w:rFonts w:ascii="Times New Roman" w:hAnsi="Times New Roman" w:cs="Times New Roman"/>
        </w:rPr>
        <w:t xml:space="preserve">информация о цепочке собственников, включая бенефициаров (в том числе конечных), с подтверждением соответствующими документами. </w:t>
      </w:r>
    </w:p>
    <w:p w:rsidR="00141F12" w:rsidRPr="00E6309E" w:rsidRDefault="00141F12" w:rsidP="00141F12">
      <w:pPr>
        <w:pStyle w:val="Default"/>
        <w:tabs>
          <w:tab w:val="left" w:pos="1134"/>
        </w:tabs>
        <w:jc w:val="both"/>
        <w:rPr>
          <w:rFonts w:ascii="Times New Roman" w:hAnsi="Times New Roman" w:cs="Times New Roman"/>
          <w:b/>
          <w:sz w:val="22"/>
          <w:szCs w:val="22"/>
        </w:rPr>
      </w:pPr>
    </w:p>
    <w:p w:rsidR="00413B67" w:rsidRPr="00E6309E" w:rsidRDefault="00141F12" w:rsidP="00141F12">
      <w:pPr>
        <w:pStyle w:val="Default"/>
        <w:tabs>
          <w:tab w:val="left" w:pos="1134"/>
        </w:tabs>
        <w:jc w:val="both"/>
        <w:rPr>
          <w:rFonts w:ascii="Times New Roman" w:hAnsi="Times New Roman" w:cs="Times New Roman"/>
          <w:b/>
          <w:sz w:val="22"/>
          <w:szCs w:val="22"/>
        </w:rPr>
      </w:pPr>
      <w:r w:rsidRPr="00E6309E">
        <w:rPr>
          <w:rFonts w:ascii="Times New Roman" w:hAnsi="Times New Roman" w:cs="Times New Roman"/>
          <w:b/>
          <w:sz w:val="22"/>
          <w:szCs w:val="22"/>
        </w:rPr>
        <w:t>д</w:t>
      </w:r>
      <w:r w:rsidR="00413B67" w:rsidRPr="00E6309E">
        <w:rPr>
          <w:rFonts w:ascii="Times New Roman" w:hAnsi="Times New Roman" w:cs="Times New Roman"/>
          <w:b/>
          <w:sz w:val="22"/>
          <w:szCs w:val="22"/>
        </w:rPr>
        <w:t>ля индивидуальных предпринимателей:</w:t>
      </w:r>
    </w:p>
    <w:p w:rsidR="00186DE6" w:rsidRPr="00E6309E" w:rsidRDefault="00186DE6" w:rsidP="00141F12">
      <w:pPr>
        <w:pStyle w:val="Default"/>
        <w:tabs>
          <w:tab w:val="left" w:pos="1134"/>
        </w:tabs>
        <w:jc w:val="both"/>
        <w:rPr>
          <w:rFonts w:ascii="Times New Roman" w:hAnsi="Times New Roman" w:cs="Times New Roman"/>
          <w:b/>
          <w:sz w:val="22"/>
          <w:szCs w:val="22"/>
        </w:rPr>
      </w:pP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заверенная копия свидетельства о регистрации;</w:t>
      </w: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заверенная копия свидетельства о постановке ИП на учет в налоговый орган;</w:t>
      </w:r>
    </w:p>
    <w:p w:rsidR="00413B67" w:rsidRPr="00E6309E" w:rsidRDefault="00413B67"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r>
      <w:r w:rsidR="004E281E" w:rsidRPr="00E6309E">
        <w:rPr>
          <w:rFonts w:ascii="Times New Roman" w:hAnsi="Times New Roman" w:cs="Times New Roman"/>
          <w:sz w:val="22"/>
          <w:szCs w:val="22"/>
        </w:rPr>
        <w:t>копия общегражданского паспорта (все страницы)</w:t>
      </w:r>
      <w:r w:rsidRPr="00E6309E">
        <w:rPr>
          <w:rFonts w:ascii="Times New Roman" w:hAnsi="Times New Roman" w:cs="Times New Roman"/>
          <w:sz w:val="22"/>
          <w:szCs w:val="22"/>
        </w:rPr>
        <w:t>;</w:t>
      </w:r>
    </w:p>
    <w:p w:rsidR="00B428EB" w:rsidRPr="00E6309E" w:rsidRDefault="00413B67" w:rsidP="00B428EB">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w:t>
      </w:r>
      <w:r w:rsidRPr="00E6309E">
        <w:rPr>
          <w:rFonts w:ascii="Times New Roman" w:hAnsi="Times New Roman" w:cs="Times New Roman"/>
          <w:sz w:val="22"/>
          <w:szCs w:val="22"/>
        </w:rPr>
        <w:tab/>
        <w:t>выписка из ЕГРИП, выданная не ранее 30 дней даты ее пре</w:t>
      </w:r>
      <w:r w:rsidR="00733A98" w:rsidRPr="00E6309E">
        <w:rPr>
          <w:rFonts w:ascii="Times New Roman" w:hAnsi="Times New Roman" w:cs="Times New Roman"/>
          <w:sz w:val="22"/>
          <w:szCs w:val="22"/>
        </w:rPr>
        <w:t>доставления Организатору торгов;</w:t>
      </w:r>
    </w:p>
    <w:p w:rsidR="00DF5262" w:rsidRPr="00E6309E" w:rsidRDefault="00B428EB" w:rsidP="00B428EB">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     </w:t>
      </w:r>
      <w:r w:rsidR="00DF5262" w:rsidRPr="00E6309E">
        <w:rPr>
          <w:rFonts w:ascii="Times New Roman" w:hAnsi="Times New Roman" w:cs="Times New Roman"/>
          <w:sz w:val="22"/>
          <w:szCs w:val="22"/>
        </w:rPr>
        <w:t>нотариально удостоверенное согласие супруга(и) на совершение сделки в случаях, предусмотренных законодательством Российской Федерации (для физического лица);</w:t>
      </w:r>
    </w:p>
    <w:p w:rsidR="00D61D09" w:rsidRPr="00E6309E" w:rsidRDefault="00D61D09" w:rsidP="00D61D09">
      <w:pPr>
        <w:pStyle w:val="Default"/>
        <w:tabs>
          <w:tab w:val="left" w:pos="1134"/>
        </w:tabs>
        <w:jc w:val="both"/>
        <w:rPr>
          <w:rFonts w:ascii="Times New Roman" w:hAnsi="Times New Roman" w:cs="Times New Roman"/>
          <w:sz w:val="22"/>
          <w:szCs w:val="22"/>
        </w:rPr>
      </w:pPr>
      <w:r w:rsidRPr="00E6309E">
        <w:rPr>
          <w:rFonts w:ascii="Times New Roman" w:hAnsi="Times New Roman" w:cs="Times New Roman"/>
          <w:sz w:val="22"/>
          <w:szCs w:val="22"/>
        </w:rPr>
        <w:t xml:space="preserve">           •     доверенность или иной документ, подтверждающий полномочия лица, действовать от имени заявителя (в случае подачи заявки уполномоченным лицом).</w:t>
      </w:r>
    </w:p>
    <w:p w:rsidR="00141F12" w:rsidRPr="00E6309E" w:rsidRDefault="00141F12" w:rsidP="00413B67">
      <w:pPr>
        <w:pStyle w:val="Default"/>
        <w:tabs>
          <w:tab w:val="left" w:pos="1134"/>
        </w:tabs>
        <w:ind w:firstLine="709"/>
        <w:jc w:val="both"/>
        <w:rPr>
          <w:rFonts w:ascii="Times New Roman" w:hAnsi="Times New Roman" w:cs="Times New Roman"/>
          <w:sz w:val="22"/>
          <w:szCs w:val="22"/>
        </w:rPr>
      </w:pPr>
    </w:p>
    <w:p w:rsidR="00413B67" w:rsidRPr="00E6309E" w:rsidRDefault="00141F12" w:rsidP="00413B67">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Непредставление вышеперечисленных документов может служить основанием для не допуска к участию в торгах.</w:t>
      </w:r>
    </w:p>
    <w:p w:rsidR="00186DE6" w:rsidRPr="00E6309E" w:rsidRDefault="00186DE6" w:rsidP="00413B67">
      <w:pPr>
        <w:pStyle w:val="Default"/>
        <w:tabs>
          <w:tab w:val="left" w:pos="1134"/>
        </w:tabs>
        <w:ind w:firstLine="709"/>
        <w:jc w:val="both"/>
        <w:rPr>
          <w:rFonts w:ascii="Times New Roman" w:hAnsi="Times New Roman" w:cs="Times New Roman"/>
          <w:sz w:val="22"/>
          <w:szCs w:val="22"/>
        </w:rPr>
      </w:pPr>
    </w:p>
    <w:p w:rsidR="00186DE6" w:rsidRPr="00E6309E" w:rsidRDefault="00186DE6" w:rsidP="00413B67">
      <w:pPr>
        <w:pStyle w:val="Default"/>
        <w:tabs>
          <w:tab w:val="left" w:pos="1134"/>
        </w:tabs>
        <w:ind w:firstLine="709"/>
        <w:jc w:val="both"/>
        <w:rPr>
          <w:rFonts w:ascii="Times New Roman" w:hAnsi="Times New Roman" w:cs="Times New Roman"/>
          <w:sz w:val="22"/>
          <w:szCs w:val="22"/>
        </w:rPr>
      </w:pPr>
    </w:p>
    <w:p w:rsidR="00E73023" w:rsidRPr="00E6309E" w:rsidRDefault="00E73023" w:rsidP="00186DE6">
      <w:pPr>
        <w:pStyle w:val="Default"/>
        <w:tabs>
          <w:tab w:val="left" w:pos="1134"/>
        </w:tabs>
        <w:jc w:val="both"/>
        <w:rPr>
          <w:rFonts w:ascii="Times New Roman" w:hAnsi="Times New Roman" w:cs="Times New Roman"/>
          <w:b/>
          <w:bCs/>
          <w:sz w:val="22"/>
          <w:szCs w:val="22"/>
        </w:rPr>
      </w:pPr>
      <w:r w:rsidRPr="00E6309E">
        <w:rPr>
          <w:rFonts w:ascii="Times New Roman" w:hAnsi="Times New Roman" w:cs="Times New Roman"/>
          <w:b/>
          <w:bCs/>
          <w:sz w:val="22"/>
          <w:szCs w:val="22"/>
        </w:rPr>
        <w:t>Рассмотрение заявок и допуск к участию в торгах:</w:t>
      </w:r>
    </w:p>
    <w:p w:rsidR="00186DE6" w:rsidRPr="00E6309E" w:rsidRDefault="00186DE6" w:rsidP="00186DE6">
      <w:pPr>
        <w:pStyle w:val="Default"/>
        <w:tabs>
          <w:tab w:val="left" w:pos="1134"/>
        </w:tabs>
        <w:jc w:val="both"/>
        <w:rPr>
          <w:rFonts w:ascii="Times New Roman" w:hAnsi="Times New Roman" w:cs="Times New Roman"/>
          <w:b/>
          <w:bCs/>
          <w:sz w:val="22"/>
          <w:szCs w:val="22"/>
        </w:rPr>
      </w:pPr>
    </w:p>
    <w:p w:rsidR="00E73023" w:rsidRPr="00E6309E" w:rsidRDefault="00E73023"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ЭТП обеспечивает для пользователей Организаторов/Заказчиков, функционал по рассмотрению заявок на участие в процедурах в соответствии с Руководством оператора ЭТП, которое размещается в открытой части ЭТП.</w:t>
      </w:r>
    </w:p>
    <w:p w:rsidR="00E73023" w:rsidRPr="00E6309E" w:rsidRDefault="00E73023"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Сроки рассмотрения заявок устанавливаются Организатором в ходе публикации извещения о проведении процедуры и определяются собственными потребностями или внутренними регламентами (при их наличии) Организатора.</w:t>
      </w:r>
    </w:p>
    <w:p w:rsidR="00E73023" w:rsidRPr="00E6309E" w:rsidRDefault="00E73023"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На ЭТП ведется учет принятых, возвращенных и отозванных заявок на участие в процедурах. В течение одного дня после окончания срока подачи заявок, установленного Организатором, заявки становятся доступны для рассмотрения.</w:t>
      </w:r>
    </w:p>
    <w:p w:rsidR="00E73023" w:rsidRPr="00E6309E" w:rsidRDefault="00E73023"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Организатор производит рассмотрение заявок в срок рассмотрения, указанный им в процессе публикации извещения о проведении процедуры.</w:t>
      </w:r>
    </w:p>
    <w:p w:rsidR="00E73023" w:rsidRPr="00E6309E" w:rsidRDefault="00E73023"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По итогам рассмотрения заявок Организатор принимает решение о допуске (об отказе в допуске) </w:t>
      </w:r>
      <w:r w:rsidR="00DA7D22" w:rsidRPr="00E6309E">
        <w:rPr>
          <w:rFonts w:ascii="Times New Roman" w:hAnsi="Times New Roman" w:cs="Times New Roman"/>
          <w:sz w:val="22"/>
          <w:szCs w:val="22"/>
        </w:rPr>
        <w:t>Заявителей</w:t>
      </w:r>
      <w:r w:rsidRPr="00E6309E">
        <w:rPr>
          <w:rFonts w:ascii="Times New Roman" w:hAnsi="Times New Roman" w:cs="Times New Roman"/>
          <w:sz w:val="22"/>
          <w:szCs w:val="22"/>
        </w:rPr>
        <w:t xml:space="preserve"> к участию в торгах и формирует протокол рассмотрения заявок. </w:t>
      </w:r>
    </w:p>
    <w:p w:rsidR="00DF5262" w:rsidRPr="00E6309E" w:rsidRDefault="00DF5262" w:rsidP="00DF5262">
      <w:pPr>
        <w:spacing w:before="100" w:beforeAutospacing="1" w:after="100" w:afterAutospacing="1"/>
        <w:rPr>
          <w:rFonts w:ascii="Times New Roman" w:hAnsi="Times New Roman" w:cs="Times New Roman"/>
          <w:b/>
        </w:rPr>
      </w:pPr>
      <w:r w:rsidRPr="00E6309E">
        <w:rPr>
          <w:rFonts w:ascii="Times New Roman" w:hAnsi="Times New Roman" w:cs="Times New Roman"/>
          <w:b/>
        </w:rPr>
        <w:t xml:space="preserve">Участник не допускается к участию в </w:t>
      </w:r>
      <w:r w:rsidR="00B428EB" w:rsidRPr="00E6309E">
        <w:rPr>
          <w:rFonts w:ascii="Times New Roman" w:hAnsi="Times New Roman" w:cs="Times New Roman"/>
          <w:b/>
        </w:rPr>
        <w:t>торгах</w:t>
      </w:r>
      <w:r w:rsidRPr="00E6309E">
        <w:rPr>
          <w:rFonts w:ascii="Times New Roman" w:hAnsi="Times New Roman" w:cs="Times New Roman"/>
          <w:b/>
        </w:rPr>
        <w:t xml:space="preserve"> в следующих случаях:</w:t>
      </w:r>
    </w:p>
    <w:p w:rsidR="00E73023" w:rsidRPr="00E6309E" w:rsidRDefault="00DF5262"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 </w:t>
      </w:r>
      <w:r w:rsidR="00E73023" w:rsidRPr="00E6309E">
        <w:rPr>
          <w:rFonts w:ascii="Times New Roman" w:hAnsi="Times New Roman" w:cs="Times New Roman"/>
          <w:sz w:val="22"/>
          <w:szCs w:val="22"/>
        </w:rPr>
        <w:t xml:space="preserve">заявка подана лицом, не уполномоченным участником на осуществление таких действий; </w:t>
      </w:r>
    </w:p>
    <w:p w:rsidR="00E73023" w:rsidRPr="00E6309E" w:rsidRDefault="00DF5262"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 </w:t>
      </w:r>
      <w:r w:rsidR="00E73023" w:rsidRPr="00E6309E">
        <w:rPr>
          <w:rFonts w:ascii="Times New Roman" w:hAnsi="Times New Roman" w:cs="Times New Roman"/>
          <w:sz w:val="22"/>
          <w:szCs w:val="22"/>
        </w:rPr>
        <w:t xml:space="preserve">предоставлены не все документы по перечню, опубликованному в </w:t>
      </w:r>
      <w:r w:rsidR="00DA7D22" w:rsidRPr="00E6309E">
        <w:rPr>
          <w:rFonts w:ascii="Times New Roman" w:hAnsi="Times New Roman" w:cs="Times New Roman"/>
          <w:sz w:val="22"/>
          <w:szCs w:val="22"/>
        </w:rPr>
        <w:t xml:space="preserve">извещения о </w:t>
      </w:r>
      <w:r w:rsidR="00E73023" w:rsidRPr="00E6309E">
        <w:rPr>
          <w:rFonts w:ascii="Times New Roman" w:hAnsi="Times New Roman" w:cs="Times New Roman"/>
          <w:sz w:val="22"/>
          <w:szCs w:val="22"/>
        </w:rPr>
        <w:t xml:space="preserve">проведении торгов; </w:t>
      </w:r>
    </w:p>
    <w:p w:rsidR="00E73023" w:rsidRPr="00E6309E" w:rsidRDefault="00DF5262"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 </w:t>
      </w:r>
      <w:r w:rsidR="00DA7D22" w:rsidRPr="00E6309E">
        <w:rPr>
          <w:rFonts w:ascii="Times New Roman" w:hAnsi="Times New Roman" w:cs="Times New Roman"/>
          <w:sz w:val="22"/>
          <w:szCs w:val="22"/>
        </w:rPr>
        <w:t>заявителем</w:t>
      </w:r>
      <w:r w:rsidR="00E73023" w:rsidRPr="00E6309E">
        <w:rPr>
          <w:rFonts w:ascii="Times New Roman" w:hAnsi="Times New Roman" w:cs="Times New Roman"/>
          <w:sz w:val="22"/>
          <w:szCs w:val="22"/>
        </w:rPr>
        <w:t xml:space="preserve"> предоставлены недостоверные сведения;</w:t>
      </w:r>
    </w:p>
    <w:p w:rsidR="00E73023" w:rsidRPr="00E6309E" w:rsidRDefault="00DF5262" w:rsidP="00E73023">
      <w:pPr>
        <w:pStyle w:val="Default"/>
        <w:tabs>
          <w:tab w:val="left" w:pos="1134"/>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 </w:t>
      </w:r>
      <w:r w:rsidR="00E73023" w:rsidRPr="00E6309E">
        <w:rPr>
          <w:rFonts w:ascii="Times New Roman" w:hAnsi="Times New Roman" w:cs="Times New Roman"/>
          <w:sz w:val="22"/>
          <w:szCs w:val="22"/>
        </w:rPr>
        <w:t>сумм</w:t>
      </w:r>
      <w:r w:rsidR="00DA7D22" w:rsidRPr="00E6309E">
        <w:rPr>
          <w:rFonts w:ascii="Times New Roman" w:hAnsi="Times New Roman" w:cs="Times New Roman"/>
          <w:sz w:val="22"/>
          <w:szCs w:val="22"/>
        </w:rPr>
        <w:t>а задатка не поступила на счет о</w:t>
      </w:r>
      <w:r w:rsidR="00E73023" w:rsidRPr="00E6309E">
        <w:rPr>
          <w:rFonts w:ascii="Times New Roman" w:hAnsi="Times New Roman" w:cs="Times New Roman"/>
          <w:sz w:val="22"/>
          <w:szCs w:val="22"/>
        </w:rPr>
        <w:t xml:space="preserve">рганизатора </w:t>
      </w:r>
      <w:r w:rsidR="00186DE6" w:rsidRPr="00E6309E">
        <w:rPr>
          <w:rFonts w:ascii="Times New Roman" w:hAnsi="Times New Roman" w:cs="Times New Roman"/>
          <w:sz w:val="22"/>
          <w:szCs w:val="22"/>
        </w:rPr>
        <w:t>торгов</w:t>
      </w:r>
      <w:r w:rsidR="00E73023" w:rsidRPr="00E6309E">
        <w:rPr>
          <w:rFonts w:ascii="Times New Roman" w:hAnsi="Times New Roman" w:cs="Times New Roman"/>
          <w:sz w:val="22"/>
          <w:szCs w:val="22"/>
        </w:rPr>
        <w:t>, или сумма задатка поступила, но не в полном объеме или позднее установленного срока.</w:t>
      </w:r>
    </w:p>
    <w:p w:rsidR="00E6309E" w:rsidRPr="00E6309E" w:rsidRDefault="00E6309E" w:rsidP="006B5319">
      <w:pPr>
        <w:pStyle w:val="Default"/>
        <w:tabs>
          <w:tab w:val="left" w:pos="1134"/>
        </w:tabs>
        <w:jc w:val="both"/>
        <w:rPr>
          <w:rFonts w:ascii="Times New Roman" w:hAnsi="Times New Roman" w:cs="Times New Roman"/>
          <w:sz w:val="22"/>
          <w:szCs w:val="22"/>
        </w:rPr>
      </w:pPr>
    </w:p>
    <w:p w:rsidR="00E6309E" w:rsidRPr="00E6309E" w:rsidRDefault="00E6309E" w:rsidP="00E73023">
      <w:pPr>
        <w:pStyle w:val="Default"/>
        <w:tabs>
          <w:tab w:val="left" w:pos="1134"/>
        </w:tabs>
        <w:ind w:firstLine="709"/>
        <w:jc w:val="both"/>
        <w:rPr>
          <w:rFonts w:ascii="Times New Roman" w:hAnsi="Times New Roman" w:cs="Times New Roman"/>
          <w:sz w:val="22"/>
          <w:szCs w:val="22"/>
        </w:rPr>
      </w:pPr>
    </w:p>
    <w:p w:rsidR="00E73023" w:rsidRPr="00E6309E" w:rsidRDefault="00E73023" w:rsidP="00186DE6">
      <w:pPr>
        <w:pStyle w:val="Default"/>
        <w:tabs>
          <w:tab w:val="left" w:pos="1134"/>
        </w:tabs>
        <w:jc w:val="both"/>
        <w:rPr>
          <w:rFonts w:ascii="Times New Roman" w:hAnsi="Times New Roman" w:cs="Times New Roman"/>
          <w:b/>
          <w:bCs/>
          <w:sz w:val="22"/>
          <w:szCs w:val="22"/>
        </w:rPr>
      </w:pPr>
      <w:r w:rsidRPr="00E6309E">
        <w:rPr>
          <w:rFonts w:ascii="Times New Roman" w:hAnsi="Times New Roman" w:cs="Times New Roman"/>
          <w:b/>
          <w:bCs/>
          <w:sz w:val="22"/>
          <w:szCs w:val="22"/>
        </w:rPr>
        <w:t>Порядок проведения торгов</w:t>
      </w:r>
      <w:r w:rsidR="00B428EB" w:rsidRPr="00E6309E">
        <w:rPr>
          <w:rFonts w:ascii="Times New Roman" w:hAnsi="Times New Roman" w:cs="Times New Roman"/>
          <w:b/>
          <w:bCs/>
          <w:sz w:val="22"/>
          <w:szCs w:val="22"/>
        </w:rPr>
        <w:t xml:space="preserve"> в отношении ЛОТОВ </w:t>
      </w:r>
      <w:r w:rsidR="00E6309E" w:rsidRPr="00E6309E">
        <w:rPr>
          <w:rFonts w:ascii="Times New Roman" w:hAnsi="Times New Roman" w:cs="Times New Roman"/>
          <w:b/>
          <w:bCs/>
          <w:sz w:val="22"/>
          <w:szCs w:val="22"/>
        </w:rPr>
        <w:t xml:space="preserve">№ </w:t>
      </w:r>
      <w:r w:rsidR="003D5782">
        <w:rPr>
          <w:rFonts w:ascii="Times New Roman" w:hAnsi="Times New Roman" w:cs="Times New Roman"/>
          <w:b/>
          <w:bCs/>
          <w:sz w:val="22"/>
          <w:szCs w:val="22"/>
        </w:rPr>
        <w:t>2,5,10,11</w:t>
      </w:r>
      <w:r w:rsidRPr="00E6309E">
        <w:rPr>
          <w:rFonts w:ascii="Times New Roman" w:hAnsi="Times New Roman" w:cs="Times New Roman"/>
          <w:b/>
          <w:bCs/>
          <w:sz w:val="22"/>
          <w:szCs w:val="22"/>
        </w:rPr>
        <w:t>:</w:t>
      </w:r>
    </w:p>
    <w:p w:rsidR="00186DE6" w:rsidRPr="00E6309E" w:rsidRDefault="00186DE6" w:rsidP="00186DE6">
      <w:pPr>
        <w:pStyle w:val="Default"/>
        <w:tabs>
          <w:tab w:val="left" w:pos="1134"/>
        </w:tabs>
        <w:jc w:val="both"/>
        <w:rPr>
          <w:rFonts w:ascii="Times New Roman" w:hAnsi="Times New Roman" w:cs="Times New Roman"/>
          <w:b/>
          <w:bCs/>
          <w:sz w:val="22"/>
          <w:szCs w:val="22"/>
        </w:rPr>
      </w:pPr>
    </w:p>
    <w:p w:rsidR="00E73023" w:rsidRPr="00E6309E" w:rsidRDefault="00D61D09"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Заявитель</w:t>
      </w:r>
      <w:r w:rsidR="00E73023" w:rsidRPr="00E6309E">
        <w:rPr>
          <w:rFonts w:ascii="Times New Roman" w:hAnsi="Times New Roman" w:cs="Times New Roman"/>
        </w:rPr>
        <w:t xml:space="preserve">, допущенный к участию в торгах, приобретает статус участника с момента оформления Протокола об определении участников торгов. </w:t>
      </w:r>
    </w:p>
    <w:p w:rsidR="00E73023" w:rsidRPr="00E6309E"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 xml:space="preserve">ЭТП обеспечивает функционал проведения аукциона. Инструкция по участию в аукционе доступна в Руководстве пользователя ЭТП, которое размещается в открытой части ЭТП. </w:t>
      </w:r>
    </w:p>
    <w:p w:rsidR="00E73023" w:rsidRPr="00E6309E"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 xml:space="preserve">ЭТП обеспечивает проведение аукциона в назначенные дату и время проведения, указанную в извещении при условии, что по итогам рассмотрения заявок к участию в процедуре были допущены не менее двух участников торгов. Начало и окончание проведения аукциона, а также время поступления ценовых предложений определяется по времени сервера, на котором размещена ЭТП. </w:t>
      </w:r>
    </w:p>
    <w:p w:rsidR="00E73023" w:rsidRPr="00E6309E"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Сроки и шаг подачи ценовых предложений в ходе аукциона указывается Организатором в извещении о проведении аукциона.</w:t>
      </w:r>
    </w:p>
    <w:p w:rsidR="00E73023" w:rsidRPr="00E6309E"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 xml:space="preserve">С момента начала проведения аукциона участники торгов вправе подать свои предложения о цене договора. </w:t>
      </w:r>
    </w:p>
    <w:p w:rsidR="00E73023" w:rsidRPr="00E6309E"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 xml:space="preserve">Время, оставшееся до истечения срока подачи ценовых предложений, продлевается автоматически после поступления очередного предложения о цене договора. </w:t>
      </w:r>
    </w:p>
    <w:p w:rsidR="00E73023" w:rsidRPr="00E6309E"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Повышение начальной цены производится на «шаг аукциона», указанного Организатором при публикации извещения о проведении процедуры.</w:t>
      </w:r>
    </w:p>
    <w:p w:rsidR="00E73023" w:rsidRPr="00E6309E"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Участник аукциона не вправе подавать предложение о цене договора, равное предложению или меньшее, чем предложение о цене договора, которое было подано им ранее.</w:t>
      </w:r>
    </w:p>
    <w:p w:rsidR="00E73023" w:rsidRPr="00E6309E"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E73023" w:rsidRDefault="00E73023" w:rsidP="00E73023">
      <w:pPr>
        <w:tabs>
          <w:tab w:val="left" w:pos="1134"/>
        </w:tabs>
        <w:autoSpaceDE w:val="0"/>
        <w:autoSpaceDN w:val="0"/>
        <w:adjustRightInd w:val="0"/>
        <w:spacing w:after="0" w:line="240" w:lineRule="auto"/>
        <w:ind w:firstLine="709"/>
        <w:jc w:val="both"/>
        <w:rPr>
          <w:rFonts w:ascii="Times New Roman" w:hAnsi="Times New Roman" w:cs="Times New Roman"/>
        </w:rPr>
      </w:pPr>
      <w:r w:rsidRPr="00E6309E">
        <w:rPr>
          <w:rFonts w:ascii="Times New Roman" w:hAnsi="Times New Roman" w:cs="Times New Roman"/>
        </w:rPr>
        <w:t>В случае если с момента приема последнего предложения или с момента начала аукциона в течение времени ожидания поступления ценовых предложений, указанного в извещении о проведении процедуры, не было</w:t>
      </w:r>
      <w:r w:rsidR="00141F12" w:rsidRPr="00E6309E">
        <w:rPr>
          <w:rFonts w:ascii="Times New Roman" w:hAnsi="Times New Roman" w:cs="Times New Roman"/>
        </w:rPr>
        <w:t xml:space="preserve"> подано ни одного предложения, </w:t>
      </w:r>
      <w:r w:rsidRPr="00E6309E">
        <w:rPr>
          <w:rFonts w:ascii="Times New Roman" w:hAnsi="Times New Roman" w:cs="Times New Roman"/>
        </w:rPr>
        <w:t xml:space="preserve">аукцион автоматически завершается. </w:t>
      </w:r>
    </w:p>
    <w:p w:rsidR="003D5782" w:rsidRPr="00E6309E" w:rsidRDefault="003D5782" w:rsidP="00E73023">
      <w:pPr>
        <w:tabs>
          <w:tab w:val="left" w:pos="1134"/>
        </w:tabs>
        <w:autoSpaceDE w:val="0"/>
        <w:autoSpaceDN w:val="0"/>
        <w:adjustRightInd w:val="0"/>
        <w:spacing w:after="0" w:line="240" w:lineRule="auto"/>
        <w:ind w:firstLine="709"/>
        <w:jc w:val="both"/>
        <w:rPr>
          <w:rFonts w:ascii="Times New Roman" w:hAnsi="Times New Roman" w:cs="Times New Roman"/>
        </w:rPr>
      </w:pPr>
    </w:p>
    <w:p w:rsidR="00186DE6" w:rsidRPr="00E6309E" w:rsidRDefault="00186DE6" w:rsidP="00E73023">
      <w:pPr>
        <w:tabs>
          <w:tab w:val="left" w:pos="1134"/>
        </w:tabs>
        <w:autoSpaceDE w:val="0"/>
        <w:autoSpaceDN w:val="0"/>
        <w:adjustRightInd w:val="0"/>
        <w:spacing w:after="0" w:line="240" w:lineRule="auto"/>
        <w:ind w:firstLine="709"/>
        <w:jc w:val="both"/>
        <w:rPr>
          <w:rFonts w:ascii="Times New Roman" w:hAnsi="Times New Roman" w:cs="Times New Roman"/>
        </w:rPr>
      </w:pPr>
    </w:p>
    <w:p w:rsidR="00B428EB" w:rsidRPr="00E6309E" w:rsidRDefault="00B428EB" w:rsidP="00186DE6">
      <w:pPr>
        <w:pStyle w:val="Default"/>
        <w:tabs>
          <w:tab w:val="left" w:pos="1134"/>
        </w:tabs>
        <w:jc w:val="both"/>
        <w:rPr>
          <w:rFonts w:ascii="Times New Roman" w:hAnsi="Times New Roman" w:cs="Times New Roman"/>
          <w:b/>
          <w:bCs/>
          <w:sz w:val="22"/>
          <w:szCs w:val="22"/>
        </w:rPr>
      </w:pPr>
      <w:r w:rsidRPr="00E6309E">
        <w:rPr>
          <w:rFonts w:ascii="Times New Roman" w:hAnsi="Times New Roman" w:cs="Times New Roman"/>
          <w:b/>
          <w:bCs/>
          <w:sz w:val="22"/>
          <w:szCs w:val="22"/>
        </w:rPr>
        <w:lastRenderedPageBreak/>
        <w:t xml:space="preserve">Порядок проведения торгов в отношении ЛОТОВ </w:t>
      </w:r>
      <w:r w:rsidR="00E6309E" w:rsidRPr="00E6309E">
        <w:rPr>
          <w:rFonts w:ascii="Times New Roman" w:hAnsi="Times New Roman" w:cs="Times New Roman"/>
          <w:b/>
          <w:bCs/>
          <w:sz w:val="22"/>
          <w:szCs w:val="22"/>
        </w:rPr>
        <w:t xml:space="preserve">№ </w:t>
      </w:r>
      <w:r w:rsidR="003D5782">
        <w:rPr>
          <w:rFonts w:ascii="Times New Roman" w:hAnsi="Times New Roman" w:cs="Times New Roman"/>
          <w:b/>
          <w:bCs/>
          <w:sz w:val="22"/>
          <w:szCs w:val="22"/>
        </w:rPr>
        <w:t>1,3,4,6,7,8,9</w:t>
      </w:r>
      <w:r w:rsidRPr="00E6309E">
        <w:rPr>
          <w:rFonts w:ascii="Times New Roman" w:hAnsi="Times New Roman" w:cs="Times New Roman"/>
          <w:b/>
          <w:bCs/>
          <w:sz w:val="22"/>
          <w:szCs w:val="22"/>
        </w:rPr>
        <w:t>:</w:t>
      </w:r>
    </w:p>
    <w:p w:rsidR="00186DE6" w:rsidRPr="00E6309E" w:rsidRDefault="00186DE6" w:rsidP="00186DE6">
      <w:pPr>
        <w:pStyle w:val="Default"/>
        <w:tabs>
          <w:tab w:val="left" w:pos="1134"/>
        </w:tabs>
        <w:jc w:val="both"/>
        <w:rPr>
          <w:rFonts w:ascii="Times New Roman" w:hAnsi="Times New Roman" w:cs="Times New Roman"/>
          <w:b/>
          <w:bCs/>
          <w:sz w:val="22"/>
          <w:szCs w:val="22"/>
        </w:rPr>
      </w:pP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Пользователь, допущенный к участию в публичном предложении, приобретает статус Участника с момента оформления Протокола об определении Участников.</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ЭТП ГПБ обеспечивает функционал проведения публичного предложения. Инструкция по участию в публичном предложении доступна в Руководстве пользователя ЭТП ГПБ, которое размещается в открытой части ЭТП ГПБ.</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ЭТП ГПБ обеспечивает проведение публичного предложения в назначенные дату и время проведения, указанную в извещении при условии, что по итогам рассмотрения заявок к участию в процедуре были допущены не менее двух Участников. Начало и окончание проведения публичного предложения, а также время поступления ценовых предложений определяется по времени сервера, на котором размещена ЭТП ГПБ.</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Сроки и шаг подачи ценовых предложений в ходе публичного предложения указываются Организатором в извещении о проведении публичного предложения.</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С момента начала проведения публичного предложения Участники вправе подать свои предложения о цене договора.</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Время, оставшееся до истечения срока подачи ценовых предложений, продлевается автоматически после поступления очередного предложения о цене договора. Повышение начальной цены производится на «шаг повышения цены», указанного Организатором при публикации извещения о проведении процедуры.</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При подаче ценового предложения Участником публичного предложения равного начальной цене, начинается запрос предложений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Если было подано ценовое предложение на этапе снижения цены продажи имущества, то начинается запрос предложений на повышение цены. Победителем становится Участник, предложивший наивысшее ценовое предложение.</w:t>
      </w:r>
    </w:p>
    <w:p w:rsidR="001B1791" w:rsidRPr="00E6309E" w:rsidRDefault="001B1791" w:rsidP="00186DE6">
      <w:pPr>
        <w:spacing w:after="0" w:line="240" w:lineRule="auto"/>
        <w:ind w:firstLine="709"/>
        <w:jc w:val="both"/>
        <w:rPr>
          <w:rFonts w:ascii="Times New Roman" w:hAnsi="Times New Roman" w:cs="Times New Roman"/>
        </w:rPr>
      </w:pPr>
      <w:r w:rsidRPr="00E6309E">
        <w:rPr>
          <w:rFonts w:ascii="Times New Roman" w:hAnsi="Times New Roman" w:cs="Times New Roman"/>
        </w:rPr>
        <w:t>Если не было подано ни одного ценового предложения, то по истечении «Времени ожидания ценовых предложений» после достижения «Минимальной цены продажи имущества» процедура автоматически завершается.</w:t>
      </w:r>
    </w:p>
    <w:p w:rsidR="00186DE6" w:rsidRPr="00E6309E" w:rsidRDefault="00186DE6" w:rsidP="00186DE6">
      <w:pPr>
        <w:tabs>
          <w:tab w:val="left" w:pos="993"/>
        </w:tabs>
        <w:spacing w:after="0" w:line="240" w:lineRule="auto"/>
        <w:jc w:val="both"/>
        <w:rPr>
          <w:rFonts w:ascii="Times New Roman" w:hAnsi="Times New Roman" w:cs="Times New Roman"/>
          <w:b/>
          <w:bCs/>
        </w:rPr>
      </w:pPr>
    </w:p>
    <w:p w:rsidR="00E73023" w:rsidRPr="00E6309E" w:rsidRDefault="001B7D7E" w:rsidP="00186DE6">
      <w:pPr>
        <w:tabs>
          <w:tab w:val="left" w:pos="993"/>
        </w:tabs>
        <w:spacing w:after="0" w:line="240" w:lineRule="auto"/>
        <w:jc w:val="both"/>
        <w:rPr>
          <w:rFonts w:ascii="Times New Roman" w:hAnsi="Times New Roman" w:cs="Times New Roman"/>
          <w:b/>
          <w:bCs/>
        </w:rPr>
      </w:pPr>
      <w:r w:rsidRPr="00E6309E">
        <w:rPr>
          <w:rFonts w:ascii="Times New Roman" w:hAnsi="Times New Roman" w:cs="Times New Roman"/>
          <w:b/>
          <w:bCs/>
        </w:rPr>
        <w:t>Порядок подведения итогов аукциона</w:t>
      </w:r>
      <w:r w:rsidR="00E73023" w:rsidRPr="00E6309E">
        <w:rPr>
          <w:rFonts w:ascii="Times New Roman" w:hAnsi="Times New Roman" w:cs="Times New Roman"/>
          <w:b/>
          <w:bCs/>
        </w:rPr>
        <w:t>:</w:t>
      </w:r>
    </w:p>
    <w:p w:rsidR="00186DE6" w:rsidRPr="00E6309E" w:rsidRDefault="00186DE6" w:rsidP="00186DE6">
      <w:pPr>
        <w:tabs>
          <w:tab w:val="left" w:pos="993"/>
        </w:tabs>
        <w:spacing w:after="0" w:line="240" w:lineRule="auto"/>
        <w:jc w:val="both"/>
        <w:rPr>
          <w:rFonts w:ascii="Times New Roman" w:hAnsi="Times New Roman" w:cs="Times New Roman"/>
          <w:b/>
          <w:bCs/>
        </w:rPr>
      </w:pPr>
    </w:p>
    <w:p w:rsidR="00E73023" w:rsidRPr="00E6309E" w:rsidRDefault="00186DE6" w:rsidP="00E73023">
      <w:pPr>
        <w:tabs>
          <w:tab w:val="left" w:pos="993"/>
        </w:tabs>
        <w:spacing w:after="0" w:line="240" w:lineRule="auto"/>
        <w:ind w:firstLine="709"/>
        <w:jc w:val="both"/>
        <w:rPr>
          <w:rFonts w:ascii="Times New Roman" w:hAnsi="Times New Roman" w:cs="Times New Roman"/>
        </w:rPr>
      </w:pPr>
      <w:r w:rsidRPr="00E6309E">
        <w:rPr>
          <w:rFonts w:ascii="Times New Roman" w:hAnsi="Times New Roman" w:cs="Times New Roman"/>
        </w:rPr>
        <w:t>По факту завершения торгов</w:t>
      </w:r>
      <w:r w:rsidR="00E73023" w:rsidRPr="00E6309E">
        <w:rPr>
          <w:rFonts w:ascii="Times New Roman" w:hAnsi="Times New Roman" w:cs="Times New Roman"/>
        </w:rPr>
        <w:t xml:space="preserve"> на ЭТП Организатору доступен функционал рассмотрения вторых заявок участников торгов и принятия решения о выборе победителя. </w:t>
      </w:r>
    </w:p>
    <w:p w:rsidR="00E73023" w:rsidRPr="00E6309E" w:rsidRDefault="00E73023" w:rsidP="00E73023">
      <w:pPr>
        <w:tabs>
          <w:tab w:val="left" w:pos="993"/>
        </w:tabs>
        <w:spacing w:after="0" w:line="240" w:lineRule="auto"/>
        <w:ind w:firstLine="709"/>
        <w:jc w:val="both"/>
        <w:rPr>
          <w:rFonts w:ascii="Times New Roman" w:hAnsi="Times New Roman" w:cs="Times New Roman"/>
        </w:rPr>
      </w:pPr>
      <w:r w:rsidRPr="00E6309E">
        <w:rPr>
          <w:rFonts w:ascii="Times New Roman" w:hAnsi="Times New Roman" w:cs="Times New Roman"/>
        </w:rPr>
        <w:t xml:space="preserve">Участник, который предложил наиболее высокую цену договора, и заявка которого соответствует требованиям извещения о процедуре, признается победителем.   </w:t>
      </w:r>
    </w:p>
    <w:p w:rsidR="00E73023" w:rsidRPr="00E6309E" w:rsidRDefault="00E73023" w:rsidP="00E73023">
      <w:pPr>
        <w:tabs>
          <w:tab w:val="left" w:pos="993"/>
        </w:tabs>
        <w:spacing w:after="0" w:line="240" w:lineRule="auto"/>
        <w:ind w:firstLine="709"/>
        <w:jc w:val="both"/>
        <w:rPr>
          <w:rFonts w:ascii="Times New Roman" w:hAnsi="Times New Roman" w:cs="Times New Roman"/>
        </w:rPr>
      </w:pPr>
      <w:r w:rsidRPr="00E6309E">
        <w:rPr>
          <w:rFonts w:ascii="Times New Roman" w:hAnsi="Times New Roman" w:cs="Times New Roman"/>
        </w:rPr>
        <w:t xml:space="preserve">По факту окончания процедуры Организатор/Заказчик публикует протокол подведения итогов. Такой протокол должен содержать: </w:t>
      </w:r>
    </w:p>
    <w:p w:rsidR="00E73023" w:rsidRPr="00E6309E" w:rsidRDefault="00E73023" w:rsidP="00E73023">
      <w:pPr>
        <w:pStyle w:val="Default"/>
        <w:tabs>
          <w:tab w:val="left" w:pos="993"/>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наименование участников торгов, подавших заявки; </w:t>
      </w:r>
    </w:p>
    <w:p w:rsidR="00E73023" w:rsidRPr="00E6309E" w:rsidRDefault="00E73023" w:rsidP="00E73023">
      <w:pPr>
        <w:pStyle w:val="Default"/>
        <w:tabs>
          <w:tab w:val="left" w:pos="993"/>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наименование победителя; </w:t>
      </w:r>
    </w:p>
    <w:p w:rsidR="00E73023" w:rsidRPr="00E6309E" w:rsidRDefault="00E73023" w:rsidP="00E73023">
      <w:pPr>
        <w:pStyle w:val="Default"/>
        <w:tabs>
          <w:tab w:val="left" w:pos="993"/>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указание мест, занятых другими участниками. </w:t>
      </w:r>
    </w:p>
    <w:p w:rsidR="00E73023" w:rsidRPr="00E6309E" w:rsidRDefault="00E73023" w:rsidP="00E73023">
      <w:pPr>
        <w:pStyle w:val="af9"/>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В случае если торги по продаже имущества были признаны несостоявшимися по причине наличия только одного участника, реализация этого имущества может быть произведена путем направления такому участнику оферты с указанием цены, которая не может быть ниже начальной цены реализации </w:t>
      </w:r>
      <w:r w:rsidR="00DA7D22" w:rsidRPr="00E6309E">
        <w:rPr>
          <w:rFonts w:ascii="Times New Roman" w:hAnsi="Times New Roman" w:cs="Times New Roman"/>
          <w:sz w:val="22"/>
          <w:szCs w:val="22"/>
        </w:rPr>
        <w:t>имущества</w:t>
      </w:r>
      <w:r w:rsidRPr="00E6309E">
        <w:rPr>
          <w:rFonts w:ascii="Times New Roman" w:hAnsi="Times New Roman" w:cs="Times New Roman"/>
          <w:sz w:val="22"/>
          <w:szCs w:val="22"/>
        </w:rPr>
        <w:t>.</w:t>
      </w:r>
    </w:p>
    <w:p w:rsidR="00186DE6" w:rsidRDefault="00186DE6" w:rsidP="00E73023">
      <w:pPr>
        <w:pStyle w:val="af9"/>
        <w:ind w:firstLine="709"/>
        <w:jc w:val="both"/>
        <w:rPr>
          <w:rFonts w:ascii="Times New Roman" w:hAnsi="Times New Roman" w:cs="Times New Roman"/>
          <w:sz w:val="22"/>
          <w:szCs w:val="22"/>
        </w:rPr>
      </w:pPr>
    </w:p>
    <w:p w:rsidR="003D5782" w:rsidRDefault="003D5782" w:rsidP="00E73023">
      <w:pPr>
        <w:pStyle w:val="af9"/>
        <w:ind w:firstLine="709"/>
        <w:jc w:val="both"/>
        <w:rPr>
          <w:rFonts w:ascii="Times New Roman" w:hAnsi="Times New Roman" w:cs="Times New Roman"/>
          <w:sz w:val="22"/>
          <w:szCs w:val="22"/>
        </w:rPr>
      </w:pPr>
    </w:p>
    <w:p w:rsidR="003D5782" w:rsidRDefault="003D5782" w:rsidP="00E73023">
      <w:pPr>
        <w:pStyle w:val="af9"/>
        <w:ind w:firstLine="709"/>
        <w:jc w:val="both"/>
        <w:rPr>
          <w:rFonts w:ascii="Times New Roman" w:hAnsi="Times New Roman" w:cs="Times New Roman"/>
          <w:sz w:val="22"/>
          <w:szCs w:val="22"/>
        </w:rPr>
      </w:pPr>
    </w:p>
    <w:p w:rsidR="003D5782" w:rsidRPr="00E6309E" w:rsidRDefault="003D5782" w:rsidP="00E73023">
      <w:pPr>
        <w:pStyle w:val="af9"/>
        <w:ind w:firstLine="709"/>
        <w:jc w:val="both"/>
        <w:rPr>
          <w:rFonts w:ascii="Times New Roman" w:hAnsi="Times New Roman" w:cs="Times New Roman"/>
          <w:sz w:val="22"/>
          <w:szCs w:val="22"/>
        </w:rPr>
      </w:pPr>
    </w:p>
    <w:p w:rsidR="00E73023" w:rsidRPr="00E6309E" w:rsidRDefault="00E73023" w:rsidP="00186DE6">
      <w:pPr>
        <w:pStyle w:val="Default"/>
        <w:tabs>
          <w:tab w:val="left" w:pos="993"/>
        </w:tabs>
        <w:jc w:val="both"/>
        <w:rPr>
          <w:rFonts w:ascii="Times New Roman" w:hAnsi="Times New Roman" w:cs="Times New Roman"/>
          <w:b/>
          <w:bCs/>
          <w:sz w:val="22"/>
          <w:szCs w:val="22"/>
        </w:rPr>
      </w:pPr>
      <w:r w:rsidRPr="00E6309E">
        <w:rPr>
          <w:rFonts w:ascii="Times New Roman" w:hAnsi="Times New Roman" w:cs="Times New Roman"/>
          <w:b/>
          <w:bCs/>
          <w:sz w:val="22"/>
          <w:szCs w:val="22"/>
        </w:rPr>
        <w:t>Порядок заключения договора купли-продажи, порядок расчетов:</w:t>
      </w:r>
    </w:p>
    <w:p w:rsidR="00186DE6" w:rsidRPr="00E6309E" w:rsidRDefault="00186DE6" w:rsidP="00186DE6">
      <w:pPr>
        <w:pStyle w:val="Default"/>
        <w:tabs>
          <w:tab w:val="left" w:pos="993"/>
        </w:tabs>
        <w:jc w:val="both"/>
        <w:rPr>
          <w:rFonts w:ascii="Times New Roman" w:hAnsi="Times New Roman" w:cs="Times New Roman"/>
          <w:b/>
          <w:bCs/>
          <w:sz w:val="22"/>
          <w:szCs w:val="22"/>
        </w:rPr>
      </w:pPr>
    </w:p>
    <w:p w:rsidR="00E73023" w:rsidRPr="00E6309E" w:rsidRDefault="00E73023" w:rsidP="00E73023">
      <w:pPr>
        <w:pStyle w:val="Default"/>
        <w:tabs>
          <w:tab w:val="left" w:pos="993"/>
        </w:tabs>
        <w:ind w:firstLine="709"/>
        <w:jc w:val="both"/>
        <w:rPr>
          <w:rFonts w:ascii="Times New Roman" w:hAnsi="Times New Roman" w:cs="Times New Roman"/>
          <w:sz w:val="22"/>
          <w:szCs w:val="22"/>
        </w:rPr>
      </w:pPr>
      <w:r w:rsidRPr="00E6309E">
        <w:rPr>
          <w:rFonts w:ascii="Times New Roman" w:hAnsi="Times New Roman" w:cs="Times New Roman"/>
          <w:sz w:val="22"/>
          <w:szCs w:val="22"/>
        </w:rPr>
        <w:t>Договор купли-продажи заключается межд</w:t>
      </w:r>
      <w:r w:rsidR="001B7D7E" w:rsidRPr="00E6309E">
        <w:rPr>
          <w:rFonts w:ascii="Times New Roman" w:hAnsi="Times New Roman" w:cs="Times New Roman"/>
          <w:sz w:val="22"/>
          <w:szCs w:val="22"/>
        </w:rPr>
        <w:t xml:space="preserve">у Продавцом и Победителем </w:t>
      </w:r>
      <w:r w:rsidR="00186DE6" w:rsidRPr="00E6309E">
        <w:rPr>
          <w:rFonts w:ascii="Times New Roman" w:hAnsi="Times New Roman" w:cs="Times New Roman"/>
          <w:sz w:val="22"/>
          <w:szCs w:val="22"/>
        </w:rPr>
        <w:t xml:space="preserve">торгов </w:t>
      </w:r>
      <w:r w:rsidRPr="00E6309E">
        <w:rPr>
          <w:rFonts w:ascii="Times New Roman" w:hAnsi="Times New Roman" w:cs="Times New Roman"/>
          <w:sz w:val="22"/>
          <w:szCs w:val="22"/>
        </w:rPr>
        <w:t xml:space="preserve">в срок не позднее </w:t>
      </w:r>
      <w:r w:rsidR="00157A41" w:rsidRPr="00E6309E">
        <w:rPr>
          <w:rFonts w:ascii="Times New Roman" w:hAnsi="Times New Roman" w:cs="Times New Roman"/>
          <w:sz w:val="22"/>
          <w:szCs w:val="22"/>
        </w:rPr>
        <w:t>15</w:t>
      </w:r>
      <w:r w:rsidRPr="00E6309E">
        <w:rPr>
          <w:rFonts w:ascii="Times New Roman" w:hAnsi="Times New Roman" w:cs="Times New Roman"/>
          <w:sz w:val="22"/>
          <w:szCs w:val="22"/>
        </w:rPr>
        <w:t xml:space="preserve"> (</w:t>
      </w:r>
      <w:r w:rsidR="00157A41" w:rsidRPr="00E6309E">
        <w:rPr>
          <w:rFonts w:ascii="Times New Roman" w:hAnsi="Times New Roman" w:cs="Times New Roman"/>
          <w:sz w:val="22"/>
          <w:szCs w:val="22"/>
        </w:rPr>
        <w:t>Пятнадцати</w:t>
      </w:r>
      <w:r w:rsidRPr="00E6309E">
        <w:rPr>
          <w:rFonts w:ascii="Times New Roman" w:hAnsi="Times New Roman" w:cs="Times New Roman"/>
          <w:sz w:val="22"/>
          <w:szCs w:val="22"/>
        </w:rPr>
        <w:t>) рабочих дней с даты оформ</w:t>
      </w:r>
      <w:r w:rsidR="001B7D7E" w:rsidRPr="00E6309E">
        <w:rPr>
          <w:rFonts w:ascii="Times New Roman" w:hAnsi="Times New Roman" w:cs="Times New Roman"/>
          <w:sz w:val="22"/>
          <w:szCs w:val="22"/>
        </w:rPr>
        <w:t xml:space="preserve">ления Протокола об итогах </w:t>
      </w:r>
      <w:r w:rsidR="00186DE6" w:rsidRPr="00E6309E">
        <w:rPr>
          <w:rFonts w:ascii="Times New Roman" w:hAnsi="Times New Roman" w:cs="Times New Roman"/>
          <w:sz w:val="22"/>
          <w:szCs w:val="22"/>
        </w:rPr>
        <w:t>торгов</w:t>
      </w:r>
      <w:r w:rsidRPr="00E6309E">
        <w:rPr>
          <w:rFonts w:ascii="Times New Roman" w:hAnsi="Times New Roman" w:cs="Times New Roman"/>
          <w:sz w:val="22"/>
          <w:szCs w:val="22"/>
        </w:rPr>
        <w:t>.</w:t>
      </w:r>
    </w:p>
    <w:p w:rsidR="00E73023" w:rsidRPr="00E6309E" w:rsidRDefault="00E73023" w:rsidP="00E73023">
      <w:pPr>
        <w:pStyle w:val="Default"/>
        <w:tabs>
          <w:tab w:val="left" w:pos="993"/>
        </w:tabs>
        <w:ind w:firstLine="709"/>
        <w:jc w:val="both"/>
        <w:rPr>
          <w:rFonts w:ascii="Times New Roman" w:hAnsi="Times New Roman" w:cs="Times New Roman"/>
          <w:sz w:val="22"/>
          <w:szCs w:val="22"/>
        </w:rPr>
      </w:pPr>
      <w:r w:rsidRPr="00E6309E">
        <w:rPr>
          <w:rFonts w:ascii="Times New Roman" w:hAnsi="Times New Roman" w:cs="Times New Roman"/>
          <w:sz w:val="22"/>
          <w:szCs w:val="22"/>
        </w:rPr>
        <w:t xml:space="preserve">Оплата имущества Победителем </w:t>
      </w:r>
      <w:r w:rsidR="00186DE6" w:rsidRPr="00E6309E">
        <w:rPr>
          <w:rFonts w:ascii="Times New Roman" w:hAnsi="Times New Roman" w:cs="Times New Roman"/>
          <w:sz w:val="22"/>
          <w:szCs w:val="22"/>
        </w:rPr>
        <w:t>торгов</w:t>
      </w:r>
      <w:r w:rsidRPr="00E6309E">
        <w:rPr>
          <w:rFonts w:ascii="Times New Roman" w:hAnsi="Times New Roman" w:cs="Times New Roman"/>
          <w:sz w:val="22"/>
          <w:szCs w:val="22"/>
        </w:rPr>
        <w:t xml:space="preserve"> осуществляется в порядке и сроки, установленные договором купли-продажи.</w:t>
      </w:r>
    </w:p>
    <w:p w:rsidR="00E73023" w:rsidRPr="00E6309E" w:rsidRDefault="00E73023" w:rsidP="00E73023">
      <w:pPr>
        <w:pStyle w:val="Default"/>
        <w:tabs>
          <w:tab w:val="left" w:pos="993"/>
        </w:tabs>
        <w:ind w:firstLine="709"/>
        <w:jc w:val="both"/>
        <w:rPr>
          <w:rFonts w:ascii="Times New Roman" w:hAnsi="Times New Roman" w:cs="Times New Roman"/>
          <w:sz w:val="22"/>
          <w:szCs w:val="22"/>
        </w:rPr>
      </w:pPr>
      <w:r w:rsidRPr="00E6309E">
        <w:rPr>
          <w:rFonts w:ascii="Times New Roman" w:hAnsi="Times New Roman" w:cs="Times New Roman"/>
          <w:sz w:val="22"/>
          <w:szCs w:val="22"/>
        </w:rPr>
        <w:t>В случае укло</w:t>
      </w:r>
      <w:r w:rsidR="00CF293E" w:rsidRPr="00E6309E">
        <w:rPr>
          <w:rFonts w:ascii="Times New Roman" w:hAnsi="Times New Roman" w:cs="Times New Roman"/>
          <w:sz w:val="22"/>
          <w:szCs w:val="22"/>
        </w:rPr>
        <w:t xml:space="preserve">нения (отказа) Победителя </w:t>
      </w:r>
      <w:r w:rsidR="00186DE6" w:rsidRPr="00E6309E">
        <w:rPr>
          <w:rFonts w:ascii="Times New Roman" w:hAnsi="Times New Roman" w:cs="Times New Roman"/>
          <w:sz w:val="22"/>
          <w:szCs w:val="22"/>
        </w:rPr>
        <w:t>торгов</w:t>
      </w:r>
      <w:r w:rsidRPr="00E6309E">
        <w:rPr>
          <w:rFonts w:ascii="Times New Roman" w:hAnsi="Times New Roman" w:cs="Times New Roman"/>
          <w:sz w:val="22"/>
          <w:szCs w:val="22"/>
        </w:rPr>
        <w:t xml:space="preserve"> от заключения в указанный срок договора купли-продажи имущества или неисполнения в установленный срок обязательства по оплате имущества он лишается права на его приобретение</w:t>
      </w:r>
      <w:r w:rsidRPr="00E6309E">
        <w:rPr>
          <w:rStyle w:val="rvts48220"/>
          <w:rFonts w:ascii="Times New Roman" w:hAnsi="Times New Roman" w:cs="Times New Roman"/>
          <w:sz w:val="22"/>
          <w:szCs w:val="22"/>
        </w:rPr>
        <w:t xml:space="preserve">, </w:t>
      </w:r>
      <w:r w:rsidRPr="00E6309E">
        <w:rPr>
          <w:rStyle w:val="rvts48220"/>
          <w:rFonts w:ascii="Times New Roman" w:hAnsi="Times New Roman" w:cs="Times New Roman"/>
          <w:sz w:val="22"/>
          <w:szCs w:val="22"/>
          <w:u w:val="single"/>
        </w:rPr>
        <w:t>сумма внесенного им задатка не возвращается</w:t>
      </w:r>
      <w:r w:rsidRPr="00E6309E">
        <w:rPr>
          <w:rStyle w:val="rvts48220"/>
          <w:rFonts w:ascii="Times New Roman" w:hAnsi="Times New Roman" w:cs="Times New Roman"/>
          <w:sz w:val="22"/>
          <w:szCs w:val="22"/>
        </w:rPr>
        <w:t>.</w:t>
      </w:r>
      <w:r w:rsidRPr="00E6309E">
        <w:rPr>
          <w:rFonts w:eastAsiaTheme="minorHAnsi" w:cstheme="minorBidi"/>
          <w:sz w:val="22"/>
          <w:szCs w:val="22"/>
        </w:rPr>
        <w:t xml:space="preserve"> </w:t>
      </w:r>
      <w:r w:rsidRPr="00E6309E">
        <w:rPr>
          <w:rFonts w:ascii="Times New Roman" w:hAnsi="Times New Roman" w:cs="Times New Roman"/>
          <w:sz w:val="22"/>
          <w:szCs w:val="22"/>
        </w:rPr>
        <w:t>Сумма внесенного задатка засчитывается в счет исполнения обязательств по договору купли-продажи с лицом, выигравшим торги.</w:t>
      </w:r>
    </w:p>
    <w:p w:rsidR="00E73023" w:rsidRPr="00E6309E" w:rsidRDefault="00E73023" w:rsidP="00E73023">
      <w:pPr>
        <w:pStyle w:val="Default"/>
        <w:tabs>
          <w:tab w:val="left" w:pos="993"/>
        </w:tabs>
        <w:ind w:firstLine="709"/>
        <w:jc w:val="both"/>
        <w:rPr>
          <w:rFonts w:ascii="Times New Roman" w:hAnsi="Times New Roman" w:cs="Times New Roman"/>
          <w:sz w:val="22"/>
          <w:szCs w:val="22"/>
        </w:rPr>
      </w:pPr>
      <w:r w:rsidRPr="00E6309E">
        <w:rPr>
          <w:rFonts w:ascii="Times New Roman" w:hAnsi="Times New Roman" w:cs="Times New Roman"/>
          <w:sz w:val="22"/>
          <w:szCs w:val="22"/>
        </w:rPr>
        <w:t>Переход прав на реализованное имущество осуществляется в соответствии с договором купли-продажи.</w:t>
      </w:r>
    </w:p>
    <w:p w:rsidR="00CF293E" w:rsidRPr="00E6309E" w:rsidRDefault="00CF293E" w:rsidP="00E73023">
      <w:pPr>
        <w:pStyle w:val="Default"/>
        <w:tabs>
          <w:tab w:val="left" w:pos="993"/>
        </w:tabs>
        <w:ind w:firstLine="709"/>
        <w:jc w:val="both"/>
        <w:rPr>
          <w:rFonts w:ascii="Times New Roman" w:hAnsi="Times New Roman" w:cs="Times New Roman"/>
          <w:sz w:val="22"/>
          <w:szCs w:val="22"/>
        </w:rPr>
      </w:pPr>
      <w:r w:rsidRPr="00E6309E">
        <w:rPr>
          <w:rFonts w:ascii="Times New Roman" w:hAnsi="Times New Roman" w:cs="Times New Roman"/>
          <w:sz w:val="22"/>
          <w:szCs w:val="22"/>
        </w:rPr>
        <w:t>Организатор торгов вправе отказаться от проведения Торгов, не позднее чем за 3 дня до даты их проведения</w:t>
      </w:r>
      <w:r w:rsidR="00DA7D22" w:rsidRPr="00E6309E">
        <w:rPr>
          <w:rFonts w:ascii="Times New Roman" w:hAnsi="Times New Roman" w:cs="Times New Roman"/>
          <w:sz w:val="22"/>
          <w:szCs w:val="22"/>
        </w:rPr>
        <w:t>.</w:t>
      </w:r>
    </w:p>
    <w:p w:rsidR="00CF293E" w:rsidRDefault="00CF293E" w:rsidP="00CF293E">
      <w:pPr>
        <w:spacing w:after="0" w:line="240" w:lineRule="auto"/>
        <w:jc w:val="both"/>
        <w:rPr>
          <w:rFonts w:ascii="Times New Roman" w:eastAsia="Times New Roman" w:hAnsi="Times New Roman" w:cs="Times New Roman"/>
          <w:bCs/>
          <w:sz w:val="24"/>
          <w:szCs w:val="24"/>
          <w:lang w:eastAsia="ru-RU"/>
        </w:rPr>
      </w:pPr>
    </w:p>
    <w:p w:rsidR="00E73023" w:rsidRPr="00F802F7" w:rsidRDefault="00E73023" w:rsidP="00E73023">
      <w:pPr>
        <w:pStyle w:val="Default"/>
        <w:tabs>
          <w:tab w:val="left" w:pos="993"/>
        </w:tabs>
        <w:jc w:val="both"/>
        <w:rPr>
          <w:rFonts w:ascii="Times New Roman" w:hAnsi="Times New Roman" w:cs="Times New Roman"/>
          <w:b/>
          <w:color w:val="auto"/>
        </w:rPr>
      </w:pPr>
    </w:p>
    <w:p w:rsidR="00F802F7" w:rsidRPr="00F802F7" w:rsidRDefault="00F802F7" w:rsidP="00E73023">
      <w:pPr>
        <w:pStyle w:val="a3"/>
        <w:tabs>
          <w:tab w:val="left" w:pos="993"/>
        </w:tabs>
        <w:spacing w:after="0"/>
        <w:ind w:firstLine="709"/>
        <w:rPr>
          <w:b/>
        </w:rPr>
      </w:pPr>
    </w:p>
    <w:sectPr w:rsidR="00F802F7" w:rsidRPr="00F802F7" w:rsidSect="00E6309E">
      <w:headerReference w:type="even" r:id="rId17"/>
      <w:headerReference w:type="default" r:id="rId18"/>
      <w:footerReference w:type="even" r:id="rId19"/>
      <w:footerReference w:type="default" r:id="rId20"/>
      <w:headerReference w:type="first" r:id="rId21"/>
      <w:footerReference w:type="first" r:id="rId22"/>
      <w:pgSz w:w="11906" w:h="16838"/>
      <w:pgMar w:top="567" w:right="851"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73" w:rsidRDefault="00A35C73" w:rsidP="00CE62E5">
      <w:pPr>
        <w:spacing w:after="0" w:line="240" w:lineRule="auto"/>
      </w:pPr>
      <w:r>
        <w:separator/>
      </w:r>
    </w:p>
  </w:endnote>
  <w:endnote w:type="continuationSeparator" w:id="0">
    <w:p w:rsidR="00A35C73" w:rsidRDefault="00A35C73" w:rsidP="00CE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E7" w:rsidRDefault="002522E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E7" w:rsidRDefault="002522E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E7" w:rsidRDefault="002522E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73" w:rsidRDefault="00A35C73" w:rsidP="00CE62E5">
      <w:pPr>
        <w:spacing w:after="0" w:line="240" w:lineRule="auto"/>
      </w:pPr>
      <w:r>
        <w:separator/>
      </w:r>
    </w:p>
  </w:footnote>
  <w:footnote w:type="continuationSeparator" w:id="0">
    <w:p w:rsidR="00A35C73" w:rsidRDefault="00A35C73" w:rsidP="00CE6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E7" w:rsidRDefault="002522E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E7" w:rsidRDefault="002522E7">
    <w:pPr>
      <w:pStyle w:val="af3"/>
      <w:jc w:val="center"/>
    </w:pPr>
    <w:r w:rsidRPr="00CE62E5">
      <w:rPr>
        <w:rFonts w:ascii="Times New Roman" w:hAnsi="Times New Roman" w:cs="Times New Roman"/>
      </w:rPr>
      <w:fldChar w:fldCharType="begin"/>
    </w:r>
    <w:r w:rsidRPr="00CE62E5">
      <w:rPr>
        <w:rFonts w:ascii="Times New Roman" w:hAnsi="Times New Roman" w:cs="Times New Roman"/>
      </w:rPr>
      <w:instrText xml:space="preserve"> PAGE   \* MERGEFORMAT </w:instrText>
    </w:r>
    <w:r w:rsidRPr="00CE62E5">
      <w:rPr>
        <w:rFonts w:ascii="Times New Roman" w:hAnsi="Times New Roman" w:cs="Times New Roman"/>
      </w:rPr>
      <w:fldChar w:fldCharType="separate"/>
    </w:r>
    <w:r w:rsidR="006E094A">
      <w:rPr>
        <w:rFonts w:ascii="Times New Roman" w:hAnsi="Times New Roman" w:cs="Times New Roman"/>
        <w:noProof/>
      </w:rPr>
      <w:t>2</w:t>
    </w:r>
    <w:r w:rsidRPr="00CE62E5">
      <w:rPr>
        <w:rFonts w:ascii="Times New Roman" w:hAnsi="Times New Roman" w:cs="Times New Roman"/>
      </w:rPr>
      <w:fldChar w:fldCharType="end"/>
    </w:r>
  </w:p>
  <w:p w:rsidR="002522E7" w:rsidRDefault="002522E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E7" w:rsidRDefault="002522E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AAE"/>
    <w:multiLevelType w:val="multilevel"/>
    <w:tmpl w:val="906E467C"/>
    <w:lvl w:ilvl="0">
      <w:start w:val="1"/>
      <w:numFmt w:val="decimal"/>
      <w:pStyle w:val="1"/>
      <w:suff w:val="space"/>
      <w:lvlText w:val="%1"/>
      <w:lvlJc w:val="left"/>
      <w:pPr>
        <w:ind w:left="851"/>
      </w:pPr>
      <w:rPr>
        <w:rFonts w:hint="default"/>
      </w:rPr>
    </w:lvl>
    <w:lvl w:ilvl="1">
      <w:start w:val="1"/>
      <w:numFmt w:val="decimal"/>
      <w:pStyle w:val="2"/>
      <w:suff w:val="space"/>
      <w:lvlText w:val="%1.%2"/>
      <w:lvlJc w:val="left"/>
      <w:pPr>
        <w:ind w:left="851"/>
      </w:pPr>
      <w:rPr>
        <w:rFonts w:hint="default"/>
      </w:rPr>
    </w:lvl>
    <w:lvl w:ilvl="2">
      <w:start w:val="1"/>
      <w:numFmt w:val="decimal"/>
      <w:pStyle w:val="3"/>
      <w:suff w:val="space"/>
      <w:lvlText w:val="%1.%2.%3"/>
      <w:lvlJc w:val="left"/>
      <w:pPr>
        <w:ind w:left="851"/>
      </w:pPr>
      <w:rPr>
        <w:rFonts w:hint="default"/>
      </w:rPr>
    </w:lvl>
    <w:lvl w:ilvl="3">
      <w:start w:val="1"/>
      <w:numFmt w:val="decimal"/>
      <w:pStyle w:val="4"/>
      <w:suff w:val="space"/>
      <w:lvlText w:val="%1.%2.%3.%4"/>
      <w:lvlJc w:val="left"/>
      <w:pPr>
        <w:ind w:left="851"/>
      </w:pPr>
      <w:rPr>
        <w:rFonts w:hint="default"/>
      </w:rPr>
    </w:lvl>
    <w:lvl w:ilvl="4">
      <w:start w:val="1"/>
      <w:numFmt w:val="decimal"/>
      <w:pStyle w:val="5"/>
      <w:suff w:val="space"/>
      <w:lvlText w:val="%1.%2.%3.%4.%5"/>
      <w:lvlJc w:val="left"/>
      <w:pPr>
        <w:ind w:left="851"/>
      </w:pPr>
      <w:rPr>
        <w:rFonts w:hint="default"/>
      </w:rPr>
    </w:lvl>
    <w:lvl w:ilvl="5">
      <w:start w:val="1"/>
      <w:numFmt w:val="decimal"/>
      <w:pStyle w:val="6"/>
      <w:suff w:val="space"/>
      <w:lvlText w:val="%1.%2.%3.%4.%5.%6"/>
      <w:lvlJc w:val="left"/>
      <w:pPr>
        <w:ind w:left="851"/>
      </w:pPr>
      <w:rPr>
        <w:rFonts w:hint="default"/>
      </w:rPr>
    </w:lvl>
    <w:lvl w:ilvl="6">
      <w:start w:val="1"/>
      <w:numFmt w:val="decimal"/>
      <w:pStyle w:val="7"/>
      <w:suff w:val="space"/>
      <w:lvlText w:val="%1.%2.%3.%4.%5.%6.%7"/>
      <w:lvlJc w:val="left"/>
      <w:pPr>
        <w:ind w:left="851"/>
      </w:pPr>
      <w:rPr>
        <w:rFonts w:hint="default"/>
      </w:rPr>
    </w:lvl>
    <w:lvl w:ilvl="7">
      <w:start w:val="1"/>
      <w:numFmt w:val="decimal"/>
      <w:pStyle w:val="8"/>
      <w:suff w:val="space"/>
      <w:lvlText w:val="%1.%2.%3.%4.%5.%6.%7.%8"/>
      <w:lvlJc w:val="left"/>
      <w:pPr>
        <w:ind w:left="851"/>
      </w:pPr>
      <w:rPr>
        <w:rFonts w:hint="default"/>
      </w:rPr>
    </w:lvl>
    <w:lvl w:ilvl="8">
      <w:start w:val="1"/>
      <w:numFmt w:val="decimal"/>
      <w:pStyle w:val="9"/>
      <w:suff w:val="space"/>
      <w:lvlText w:val="%1.%2.%3.%4.%5.%6.%7.%8.%9"/>
      <w:lvlJc w:val="left"/>
      <w:pPr>
        <w:ind w:left="851"/>
      </w:pPr>
      <w:rPr>
        <w:rFonts w:hint="default"/>
      </w:rPr>
    </w:lvl>
  </w:abstractNum>
  <w:abstractNum w:abstractNumId="1" w15:restartNumberingAfterBreak="0">
    <w:nsid w:val="33394D6E"/>
    <w:multiLevelType w:val="hybridMultilevel"/>
    <w:tmpl w:val="63FA02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AF76573"/>
    <w:multiLevelType w:val="hybridMultilevel"/>
    <w:tmpl w:val="7374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6254570"/>
    <w:multiLevelType w:val="hybridMultilevel"/>
    <w:tmpl w:val="1966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C20434"/>
    <w:multiLevelType w:val="multilevel"/>
    <w:tmpl w:val="FEA20F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04"/>
    <w:rsid w:val="000057C7"/>
    <w:rsid w:val="00016924"/>
    <w:rsid w:val="0003015A"/>
    <w:rsid w:val="00034AA3"/>
    <w:rsid w:val="00035BDE"/>
    <w:rsid w:val="00036683"/>
    <w:rsid w:val="0004170C"/>
    <w:rsid w:val="00042600"/>
    <w:rsid w:val="00047558"/>
    <w:rsid w:val="00051A3D"/>
    <w:rsid w:val="00054006"/>
    <w:rsid w:val="000556DE"/>
    <w:rsid w:val="00057160"/>
    <w:rsid w:val="000578A5"/>
    <w:rsid w:val="000649C3"/>
    <w:rsid w:val="000677A0"/>
    <w:rsid w:val="00071B77"/>
    <w:rsid w:val="00072A7B"/>
    <w:rsid w:val="00073387"/>
    <w:rsid w:val="00074C8E"/>
    <w:rsid w:val="00077C3C"/>
    <w:rsid w:val="0008598D"/>
    <w:rsid w:val="00086275"/>
    <w:rsid w:val="00086DF3"/>
    <w:rsid w:val="00087DFC"/>
    <w:rsid w:val="000A02AD"/>
    <w:rsid w:val="000B40D9"/>
    <w:rsid w:val="000B6FA0"/>
    <w:rsid w:val="000C27ED"/>
    <w:rsid w:val="000C4778"/>
    <w:rsid w:val="000C51A5"/>
    <w:rsid w:val="000C66CF"/>
    <w:rsid w:val="000F0528"/>
    <w:rsid w:val="000F7825"/>
    <w:rsid w:val="0011012D"/>
    <w:rsid w:val="00110AAE"/>
    <w:rsid w:val="00111573"/>
    <w:rsid w:val="001125C9"/>
    <w:rsid w:val="00115C04"/>
    <w:rsid w:val="00116AE5"/>
    <w:rsid w:val="001206AC"/>
    <w:rsid w:val="0012374D"/>
    <w:rsid w:val="00124C23"/>
    <w:rsid w:val="00126E29"/>
    <w:rsid w:val="00132B68"/>
    <w:rsid w:val="00133906"/>
    <w:rsid w:val="00141F12"/>
    <w:rsid w:val="00152A92"/>
    <w:rsid w:val="00155C09"/>
    <w:rsid w:val="00157A41"/>
    <w:rsid w:val="00160A1C"/>
    <w:rsid w:val="001673FC"/>
    <w:rsid w:val="00167B4A"/>
    <w:rsid w:val="0018080F"/>
    <w:rsid w:val="00186DE6"/>
    <w:rsid w:val="001946F3"/>
    <w:rsid w:val="001A67B6"/>
    <w:rsid w:val="001A6BFC"/>
    <w:rsid w:val="001B1791"/>
    <w:rsid w:val="001B7D7E"/>
    <w:rsid w:val="001C4A16"/>
    <w:rsid w:val="001D035A"/>
    <w:rsid w:val="001D4374"/>
    <w:rsid w:val="001F67F4"/>
    <w:rsid w:val="00225C3B"/>
    <w:rsid w:val="00225F8F"/>
    <w:rsid w:val="00244C5F"/>
    <w:rsid w:val="00246E59"/>
    <w:rsid w:val="00252126"/>
    <w:rsid w:val="002522E7"/>
    <w:rsid w:val="002548FF"/>
    <w:rsid w:val="002647CB"/>
    <w:rsid w:val="00265209"/>
    <w:rsid w:val="00277266"/>
    <w:rsid w:val="002808EB"/>
    <w:rsid w:val="00285505"/>
    <w:rsid w:val="00293955"/>
    <w:rsid w:val="002A6123"/>
    <w:rsid w:val="002B3F75"/>
    <w:rsid w:val="002C1C83"/>
    <w:rsid w:val="002C2F90"/>
    <w:rsid w:val="002C5998"/>
    <w:rsid w:val="002C5D55"/>
    <w:rsid w:val="002C64E8"/>
    <w:rsid w:val="002D3620"/>
    <w:rsid w:val="002E48FD"/>
    <w:rsid w:val="002F1F78"/>
    <w:rsid w:val="00306CDD"/>
    <w:rsid w:val="00325AFD"/>
    <w:rsid w:val="003352BD"/>
    <w:rsid w:val="00336A59"/>
    <w:rsid w:val="00341346"/>
    <w:rsid w:val="00350AEC"/>
    <w:rsid w:val="00357A99"/>
    <w:rsid w:val="00361CC5"/>
    <w:rsid w:val="00364CEE"/>
    <w:rsid w:val="003703E6"/>
    <w:rsid w:val="00370D1C"/>
    <w:rsid w:val="003733D8"/>
    <w:rsid w:val="00374E17"/>
    <w:rsid w:val="00374E21"/>
    <w:rsid w:val="00393E04"/>
    <w:rsid w:val="00395182"/>
    <w:rsid w:val="00397A0E"/>
    <w:rsid w:val="003A2F73"/>
    <w:rsid w:val="003C0828"/>
    <w:rsid w:val="003C1359"/>
    <w:rsid w:val="003C17B8"/>
    <w:rsid w:val="003C333C"/>
    <w:rsid w:val="003D5782"/>
    <w:rsid w:val="003D63F1"/>
    <w:rsid w:val="003E487F"/>
    <w:rsid w:val="003F1EBD"/>
    <w:rsid w:val="003F2BA0"/>
    <w:rsid w:val="003F3590"/>
    <w:rsid w:val="0040017D"/>
    <w:rsid w:val="00402F2A"/>
    <w:rsid w:val="00407C68"/>
    <w:rsid w:val="00413B67"/>
    <w:rsid w:val="00413C16"/>
    <w:rsid w:val="00415150"/>
    <w:rsid w:val="00416093"/>
    <w:rsid w:val="004245D9"/>
    <w:rsid w:val="00435B88"/>
    <w:rsid w:val="00440732"/>
    <w:rsid w:val="00474D61"/>
    <w:rsid w:val="00475925"/>
    <w:rsid w:val="004768FE"/>
    <w:rsid w:val="004769C5"/>
    <w:rsid w:val="004849EB"/>
    <w:rsid w:val="004A0C11"/>
    <w:rsid w:val="004A2C57"/>
    <w:rsid w:val="004A3333"/>
    <w:rsid w:val="004C1853"/>
    <w:rsid w:val="004C7459"/>
    <w:rsid w:val="004D264C"/>
    <w:rsid w:val="004D289B"/>
    <w:rsid w:val="004E1254"/>
    <w:rsid w:val="004E281E"/>
    <w:rsid w:val="004E3B88"/>
    <w:rsid w:val="004F2CD6"/>
    <w:rsid w:val="00501D3F"/>
    <w:rsid w:val="005045B0"/>
    <w:rsid w:val="00504FB1"/>
    <w:rsid w:val="005075C6"/>
    <w:rsid w:val="0051562F"/>
    <w:rsid w:val="005158A5"/>
    <w:rsid w:val="005169DE"/>
    <w:rsid w:val="00520509"/>
    <w:rsid w:val="0052051E"/>
    <w:rsid w:val="005234DE"/>
    <w:rsid w:val="00525785"/>
    <w:rsid w:val="00527675"/>
    <w:rsid w:val="00540A04"/>
    <w:rsid w:val="00544210"/>
    <w:rsid w:val="00545598"/>
    <w:rsid w:val="0054773E"/>
    <w:rsid w:val="00554968"/>
    <w:rsid w:val="00557A32"/>
    <w:rsid w:val="00561995"/>
    <w:rsid w:val="005623B1"/>
    <w:rsid w:val="005677F6"/>
    <w:rsid w:val="00576E5A"/>
    <w:rsid w:val="00582D50"/>
    <w:rsid w:val="00583829"/>
    <w:rsid w:val="005905E6"/>
    <w:rsid w:val="005916F8"/>
    <w:rsid w:val="00596368"/>
    <w:rsid w:val="005A2796"/>
    <w:rsid w:val="005B6DAE"/>
    <w:rsid w:val="005C0C0D"/>
    <w:rsid w:val="005C6054"/>
    <w:rsid w:val="005C6544"/>
    <w:rsid w:val="005D1C06"/>
    <w:rsid w:val="005D4031"/>
    <w:rsid w:val="005D735D"/>
    <w:rsid w:val="005F0CB1"/>
    <w:rsid w:val="005F142A"/>
    <w:rsid w:val="005F45F5"/>
    <w:rsid w:val="005F61AC"/>
    <w:rsid w:val="00605215"/>
    <w:rsid w:val="0061400B"/>
    <w:rsid w:val="0061627F"/>
    <w:rsid w:val="00625020"/>
    <w:rsid w:val="00640B19"/>
    <w:rsid w:val="00641F0C"/>
    <w:rsid w:val="00642636"/>
    <w:rsid w:val="006450D0"/>
    <w:rsid w:val="00651183"/>
    <w:rsid w:val="00651CBC"/>
    <w:rsid w:val="006525C0"/>
    <w:rsid w:val="00655081"/>
    <w:rsid w:val="006561A1"/>
    <w:rsid w:val="00662ECE"/>
    <w:rsid w:val="00666B08"/>
    <w:rsid w:val="0068567E"/>
    <w:rsid w:val="00696135"/>
    <w:rsid w:val="006A1063"/>
    <w:rsid w:val="006A1CF4"/>
    <w:rsid w:val="006A281C"/>
    <w:rsid w:val="006A3994"/>
    <w:rsid w:val="006A7717"/>
    <w:rsid w:val="006A7E04"/>
    <w:rsid w:val="006B1F03"/>
    <w:rsid w:val="006B4F4D"/>
    <w:rsid w:val="006B5319"/>
    <w:rsid w:val="006C3268"/>
    <w:rsid w:val="006C3C5C"/>
    <w:rsid w:val="006D00C9"/>
    <w:rsid w:val="006E094A"/>
    <w:rsid w:val="006E5CEB"/>
    <w:rsid w:val="006F478E"/>
    <w:rsid w:val="00707979"/>
    <w:rsid w:val="00707E14"/>
    <w:rsid w:val="0071502F"/>
    <w:rsid w:val="0071681F"/>
    <w:rsid w:val="00726F8B"/>
    <w:rsid w:val="0073312C"/>
    <w:rsid w:val="00733A98"/>
    <w:rsid w:val="00754580"/>
    <w:rsid w:val="00756E3B"/>
    <w:rsid w:val="0076249A"/>
    <w:rsid w:val="00764DB8"/>
    <w:rsid w:val="007653DA"/>
    <w:rsid w:val="007733DD"/>
    <w:rsid w:val="00775C5B"/>
    <w:rsid w:val="007853DE"/>
    <w:rsid w:val="00785483"/>
    <w:rsid w:val="00790190"/>
    <w:rsid w:val="0079142B"/>
    <w:rsid w:val="007B6EB5"/>
    <w:rsid w:val="007D05E9"/>
    <w:rsid w:val="007E303F"/>
    <w:rsid w:val="00806FA0"/>
    <w:rsid w:val="008077C8"/>
    <w:rsid w:val="008225EF"/>
    <w:rsid w:val="00831420"/>
    <w:rsid w:val="00837F46"/>
    <w:rsid w:val="008419E5"/>
    <w:rsid w:val="00843811"/>
    <w:rsid w:val="00850D76"/>
    <w:rsid w:val="00852BD1"/>
    <w:rsid w:val="00854627"/>
    <w:rsid w:val="00861B63"/>
    <w:rsid w:val="0086371E"/>
    <w:rsid w:val="0087157B"/>
    <w:rsid w:val="00872B42"/>
    <w:rsid w:val="0087417C"/>
    <w:rsid w:val="00877858"/>
    <w:rsid w:val="00880270"/>
    <w:rsid w:val="00883446"/>
    <w:rsid w:val="00887CD7"/>
    <w:rsid w:val="008A4590"/>
    <w:rsid w:val="008A634A"/>
    <w:rsid w:val="008A6814"/>
    <w:rsid w:val="008A68C7"/>
    <w:rsid w:val="008C136E"/>
    <w:rsid w:val="008C2685"/>
    <w:rsid w:val="008E6820"/>
    <w:rsid w:val="008F2F2F"/>
    <w:rsid w:val="008F3648"/>
    <w:rsid w:val="008F7225"/>
    <w:rsid w:val="009009A5"/>
    <w:rsid w:val="0090775B"/>
    <w:rsid w:val="00911E5B"/>
    <w:rsid w:val="00925A36"/>
    <w:rsid w:val="00926531"/>
    <w:rsid w:val="0093733C"/>
    <w:rsid w:val="00945363"/>
    <w:rsid w:val="00954926"/>
    <w:rsid w:val="009663D3"/>
    <w:rsid w:val="00970110"/>
    <w:rsid w:val="00990700"/>
    <w:rsid w:val="009959A2"/>
    <w:rsid w:val="009A3BC7"/>
    <w:rsid w:val="009B2A73"/>
    <w:rsid w:val="009C002C"/>
    <w:rsid w:val="009C3D8D"/>
    <w:rsid w:val="009D1056"/>
    <w:rsid w:val="009D2860"/>
    <w:rsid w:val="009E7314"/>
    <w:rsid w:val="009F3214"/>
    <w:rsid w:val="009F6CDE"/>
    <w:rsid w:val="00A04795"/>
    <w:rsid w:val="00A15A36"/>
    <w:rsid w:val="00A15DD7"/>
    <w:rsid w:val="00A2015D"/>
    <w:rsid w:val="00A22DFA"/>
    <w:rsid w:val="00A35C73"/>
    <w:rsid w:val="00A3697C"/>
    <w:rsid w:val="00A54F91"/>
    <w:rsid w:val="00A57C9A"/>
    <w:rsid w:val="00A63C3B"/>
    <w:rsid w:val="00A66A74"/>
    <w:rsid w:val="00A75E1F"/>
    <w:rsid w:val="00A76811"/>
    <w:rsid w:val="00A800F8"/>
    <w:rsid w:val="00A80E0C"/>
    <w:rsid w:val="00A84E04"/>
    <w:rsid w:val="00A92535"/>
    <w:rsid w:val="00A96F34"/>
    <w:rsid w:val="00A97B12"/>
    <w:rsid w:val="00AB02EE"/>
    <w:rsid w:val="00AB045C"/>
    <w:rsid w:val="00AB1293"/>
    <w:rsid w:val="00AC24DB"/>
    <w:rsid w:val="00AC56E2"/>
    <w:rsid w:val="00AC74B0"/>
    <w:rsid w:val="00AD4DE3"/>
    <w:rsid w:val="00AE0746"/>
    <w:rsid w:val="00AE74C9"/>
    <w:rsid w:val="00AF27C0"/>
    <w:rsid w:val="00AF444D"/>
    <w:rsid w:val="00B009A9"/>
    <w:rsid w:val="00B02B85"/>
    <w:rsid w:val="00B146AE"/>
    <w:rsid w:val="00B239AA"/>
    <w:rsid w:val="00B3705D"/>
    <w:rsid w:val="00B37DC4"/>
    <w:rsid w:val="00B428EB"/>
    <w:rsid w:val="00B431A7"/>
    <w:rsid w:val="00B5358D"/>
    <w:rsid w:val="00B553D2"/>
    <w:rsid w:val="00B60564"/>
    <w:rsid w:val="00B61A84"/>
    <w:rsid w:val="00B65D92"/>
    <w:rsid w:val="00B66AB7"/>
    <w:rsid w:val="00B70C3B"/>
    <w:rsid w:val="00B85F4A"/>
    <w:rsid w:val="00B86B37"/>
    <w:rsid w:val="00B879E4"/>
    <w:rsid w:val="00BB0924"/>
    <w:rsid w:val="00BB2287"/>
    <w:rsid w:val="00BB460A"/>
    <w:rsid w:val="00BB5A3C"/>
    <w:rsid w:val="00BB7454"/>
    <w:rsid w:val="00BD1BDC"/>
    <w:rsid w:val="00BE3D85"/>
    <w:rsid w:val="00C0251B"/>
    <w:rsid w:val="00C12D83"/>
    <w:rsid w:val="00C173C7"/>
    <w:rsid w:val="00C17C09"/>
    <w:rsid w:val="00C269A2"/>
    <w:rsid w:val="00C31E5B"/>
    <w:rsid w:val="00C323D3"/>
    <w:rsid w:val="00C36DE7"/>
    <w:rsid w:val="00C42611"/>
    <w:rsid w:val="00C436C1"/>
    <w:rsid w:val="00C571DC"/>
    <w:rsid w:val="00C631F9"/>
    <w:rsid w:val="00C6456F"/>
    <w:rsid w:val="00C66F90"/>
    <w:rsid w:val="00C732DE"/>
    <w:rsid w:val="00C908DA"/>
    <w:rsid w:val="00C95880"/>
    <w:rsid w:val="00C966BF"/>
    <w:rsid w:val="00CB24EE"/>
    <w:rsid w:val="00CD7F98"/>
    <w:rsid w:val="00CE2F47"/>
    <w:rsid w:val="00CE62E5"/>
    <w:rsid w:val="00CE6AE2"/>
    <w:rsid w:val="00CF293E"/>
    <w:rsid w:val="00D051AD"/>
    <w:rsid w:val="00D113B7"/>
    <w:rsid w:val="00D11BEE"/>
    <w:rsid w:val="00D11F53"/>
    <w:rsid w:val="00D21C02"/>
    <w:rsid w:val="00D23987"/>
    <w:rsid w:val="00D24C89"/>
    <w:rsid w:val="00D2550C"/>
    <w:rsid w:val="00D3460A"/>
    <w:rsid w:val="00D3497C"/>
    <w:rsid w:val="00D41C9C"/>
    <w:rsid w:val="00D44B06"/>
    <w:rsid w:val="00D44CBA"/>
    <w:rsid w:val="00D53DEA"/>
    <w:rsid w:val="00D61D09"/>
    <w:rsid w:val="00D643F3"/>
    <w:rsid w:val="00D64EDB"/>
    <w:rsid w:val="00D664D5"/>
    <w:rsid w:val="00D8078A"/>
    <w:rsid w:val="00D812D5"/>
    <w:rsid w:val="00D8530F"/>
    <w:rsid w:val="00D865C4"/>
    <w:rsid w:val="00D86C84"/>
    <w:rsid w:val="00D962D0"/>
    <w:rsid w:val="00DA5285"/>
    <w:rsid w:val="00DA7D22"/>
    <w:rsid w:val="00DB122B"/>
    <w:rsid w:val="00DB218B"/>
    <w:rsid w:val="00DB4EC5"/>
    <w:rsid w:val="00DB5D8F"/>
    <w:rsid w:val="00DD016D"/>
    <w:rsid w:val="00DE0D9C"/>
    <w:rsid w:val="00DE2314"/>
    <w:rsid w:val="00DE54FC"/>
    <w:rsid w:val="00DF0A54"/>
    <w:rsid w:val="00DF5262"/>
    <w:rsid w:val="00DF64BB"/>
    <w:rsid w:val="00E06951"/>
    <w:rsid w:val="00E129DB"/>
    <w:rsid w:val="00E172C4"/>
    <w:rsid w:val="00E2005A"/>
    <w:rsid w:val="00E36EF1"/>
    <w:rsid w:val="00E4562C"/>
    <w:rsid w:val="00E6309E"/>
    <w:rsid w:val="00E66849"/>
    <w:rsid w:val="00E73023"/>
    <w:rsid w:val="00E8071B"/>
    <w:rsid w:val="00E9325F"/>
    <w:rsid w:val="00E934BB"/>
    <w:rsid w:val="00E97E37"/>
    <w:rsid w:val="00EB4541"/>
    <w:rsid w:val="00EB7F1A"/>
    <w:rsid w:val="00EC0EA4"/>
    <w:rsid w:val="00EC239E"/>
    <w:rsid w:val="00EC4092"/>
    <w:rsid w:val="00ED28F1"/>
    <w:rsid w:val="00ED436E"/>
    <w:rsid w:val="00ED4E2E"/>
    <w:rsid w:val="00ED624A"/>
    <w:rsid w:val="00ED7961"/>
    <w:rsid w:val="00EE1E16"/>
    <w:rsid w:val="00EE6E60"/>
    <w:rsid w:val="00EF1111"/>
    <w:rsid w:val="00EF227B"/>
    <w:rsid w:val="00F01AE3"/>
    <w:rsid w:val="00F075CD"/>
    <w:rsid w:val="00F10FE4"/>
    <w:rsid w:val="00F121E9"/>
    <w:rsid w:val="00F13892"/>
    <w:rsid w:val="00F244C5"/>
    <w:rsid w:val="00F30A73"/>
    <w:rsid w:val="00F353D3"/>
    <w:rsid w:val="00F364D6"/>
    <w:rsid w:val="00F42A75"/>
    <w:rsid w:val="00F51C08"/>
    <w:rsid w:val="00F54475"/>
    <w:rsid w:val="00F5754C"/>
    <w:rsid w:val="00F610B1"/>
    <w:rsid w:val="00F63BFF"/>
    <w:rsid w:val="00F652E6"/>
    <w:rsid w:val="00F802F7"/>
    <w:rsid w:val="00F805EA"/>
    <w:rsid w:val="00F86A11"/>
    <w:rsid w:val="00F87EAC"/>
    <w:rsid w:val="00F90A08"/>
    <w:rsid w:val="00FA1C86"/>
    <w:rsid w:val="00FA1F5A"/>
    <w:rsid w:val="00FA6C19"/>
    <w:rsid w:val="00FA71BD"/>
    <w:rsid w:val="00FB4102"/>
    <w:rsid w:val="00FB7E63"/>
    <w:rsid w:val="00FE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051B18-FA32-45EE-84C4-091E359B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214"/>
    <w:pPr>
      <w:spacing w:after="200" w:line="276" w:lineRule="auto"/>
    </w:pPr>
    <w:rPr>
      <w:rFonts w:cs="Calibri"/>
      <w:sz w:val="22"/>
      <w:szCs w:val="22"/>
      <w:lang w:eastAsia="en-US"/>
    </w:rPr>
  </w:style>
  <w:style w:type="paragraph" w:styleId="1">
    <w:name w:val="heading 1"/>
    <w:basedOn w:val="10"/>
    <w:next w:val="10"/>
    <w:link w:val="11"/>
    <w:autoRedefine/>
    <w:uiPriority w:val="99"/>
    <w:qFormat/>
    <w:rsid w:val="00D23987"/>
    <w:pPr>
      <w:keepNext/>
      <w:pageBreakBefore/>
      <w:numPr>
        <w:numId w:val="1"/>
      </w:numPr>
      <w:tabs>
        <w:tab w:val="num" w:pos="360"/>
        <w:tab w:val="num" w:pos="1209"/>
      </w:tabs>
      <w:spacing w:before="240" w:after="60"/>
      <w:ind w:left="0" w:firstLine="0"/>
      <w:outlineLvl w:val="0"/>
    </w:pPr>
    <w:rPr>
      <w:b/>
      <w:bCs/>
      <w:caps/>
      <w:kern w:val="32"/>
      <w:sz w:val="28"/>
      <w:szCs w:val="28"/>
    </w:rPr>
  </w:style>
  <w:style w:type="paragraph" w:styleId="2">
    <w:name w:val="heading 2"/>
    <w:basedOn w:val="10"/>
    <w:next w:val="10"/>
    <w:link w:val="20"/>
    <w:autoRedefine/>
    <w:uiPriority w:val="99"/>
    <w:qFormat/>
    <w:rsid w:val="00D23987"/>
    <w:pPr>
      <w:keepNext/>
      <w:numPr>
        <w:ilvl w:val="1"/>
        <w:numId w:val="1"/>
      </w:numPr>
      <w:tabs>
        <w:tab w:val="num" w:pos="360"/>
        <w:tab w:val="num" w:pos="1209"/>
      </w:tabs>
      <w:spacing w:before="240" w:after="60"/>
      <w:ind w:left="0" w:firstLine="0"/>
      <w:jc w:val="left"/>
      <w:outlineLvl w:val="1"/>
    </w:pPr>
    <w:rPr>
      <w:b/>
      <w:bCs/>
    </w:rPr>
  </w:style>
  <w:style w:type="paragraph" w:styleId="3">
    <w:name w:val="heading 3"/>
    <w:basedOn w:val="10"/>
    <w:next w:val="10"/>
    <w:link w:val="30"/>
    <w:autoRedefine/>
    <w:uiPriority w:val="99"/>
    <w:qFormat/>
    <w:rsid w:val="00D23987"/>
    <w:pPr>
      <w:keepNext/>
      <w:numPr>
        <w:ilvl w:val="2"/>
        <w:numId w:val="1"/>
      </w:numPr>
      <w:tabs>
        <w:tab w:val="num" w:pos="360"/>
        <w:tab w:val="num" w:pos="1209"/>
      </w:tabs>
      <w:spacing w:before="240" w:after="60"/>
      <w:ind w:left="0" w:firstLine="0"/>
      <w:jc w:val="left"/>
      <w:outlineLvl w:val="2"/>
    </w:pPr>
    <w:rPr>
      <w:b/>
      <w:bCs/>
    </w:rPr>
  </w:style>
  <w:style w:type="paragraph" w:styleId="4">
    <w:name w:val="heading 4"/>
    <w:basedOn w:val="10"/>
    <w:next w:val="10"/>
    <w:link w:val="40"/>
    <w:autoRedefine/>
    <w:uiPriority w:val="99"/>
    <w:qFormat/>
    <w:rsid w:val="00D23987"/>
    <w:pPr>
      <w:keepNext/>
      <w:numPr>
        <w:ilvl w:val="3"/>
        <w:numId w:val="1"/>
      </w:numPr>
      <w:tabs>
        <w:tab w:val="num" w:pos="360"/>
        <w:tab w:val="num" w:pos="1209"/>
      </w:tabs>
      <w:spacing w:before="240" w:after="60"/>
      <w:ind w:left="900" w:firstLine="0"/>
      <w:jc w:val="left"/>
      <w:outlineLvl w:val="3"/>
    </w:pPr>
    <w:rPr>
      <w:b/>
      <w:bCs/>
    </w:rPr>
  </w:style>
  <w:style w:type="paragraph" w:styleId="5">
    <w:name w:val="heading 5"/>
    <w:basedOn w:val="10"/>
    <w:next w:val="10"/>
    <w:link w:val="50"/>
    <w:autoRedefine/>
    <w:uiPriority w:val="99"/>
    <w:qFormat/>
    <w:rsid w:val="00D23987"/>
    <w:pPr>
      <w:numPr>
        <w:ilvl w:val="4"/>
        <w:numId w:val="1"/>
      </w:numPr>
      <w:tabs>
        <w:tab w:val="num" w:pos="360"/>
        <w:tab w:val="num" w:pos="1209"/>
      </w:tabs>
      <w:spacing w:before="240" w:after="60"/>
      <w:ind w:left="0" w:firstLine="0"/>
      <w:outlineLvl w:val="4"/>
    </w:pPr>
    <w:rPr>
      <w:b/>
      <w:bCs/>
      <w:i/>
      <w:iCs/>
      <w:sz w:val="26"/>
      <w:szCs w:val="26"/>
    </w:rPr>
  </w:style>
  <w:style w:type="paragraph" w:styleId="6">
    <w:name w:val="heading 6"/>
    <w:basedOn w:val="a"/>
    <w:next w:val="a"/>
    <w:link w:val="60"/>
    <w:uiPriority w:val="99"/>
    <w:qFormat/>
    <w:rsid w:val="00D23987"/>
    <w:pPr>
      <w:numPr>
        <w:ilvl w:val="5"/>
        <w:numId w:val="1"/>
      </w:numPr>
      <w:spacing w:before="240" w:after="60" w:line="36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D23987"/>
    <w:pPr>
      <w:numPr>
        <w:ilvl w:val="6"/>
        <w:numId w:val="1"/>
      </w:numPr>
      <w:spacing w:before="240" w:after="60" w:line="36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D23987"/>
    <w:pPr>
      <w:numPr>
        <w:ilvl w:val="7"/>
        <w:numId w:val="1"/>
      </w:numPr>
      <w:spacing w:before="240" w:after="60" w:line="36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D23987"/>
    <w:pPr>
      <w:numPr>
        <w:ilvl w:val="8"/>
        <w:numId w:val="1"/>
      </w:numPr>
      <w:spacing w:before="240" w:after="60" w:line="360" w:lineRule="auto"/>
      <w:outlineLvl w:val="8"/>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D23987"/>
    <w:rPr>
      <w:rFonts w:ascii="Verdana" w:hAnsi="Verdana" w:cs="Verdana"/>
      <w:b/>
      <w:bCs/>
      <w:caps/>
      <w:kern w:val="32"/>
      <w:sz w:val="28"/>
      <w:szCs w:val="28"/>
    </w:rPr>
  </w:style>
  <w:style w:type="character" w:customStyle="1" w:styleId="20">
    <w:name w:val="Заголовок 2 Знак"/>
    <w:link w:val="2"/>
    <w:uiPriority w:val="99"/>
    <w:locked/>
    <w:rsid w:val="00D23987"/>
    <w:rPr>
      <w:rFonts w:ascii="Verdana" w:hAnsi="Verdana" w:cs="Verdana"/>
      <w:b/>
      <w:bCs/>
      <w:sz w:val="24"/>
      <w:szCs w:val="24"/>
    </w:rPr>
  </w:style>
  <w:style w:type="character" w:customStyle="1" w:styleId="30">
    <w:name w:val="Заголовок 3 Знак"/>
    <w:link w:val="3"/>
    <w:uiPriority w:val="99"/>
    <w:locked/>
    <w:rsid w:val="00D23987"/>
    <w:rPr>
      <w:rFonts w:ascii="Verdana" w:hAnsi="Verdana" w:cs="Verdana"/>
      <w:b/>
      <w:bCs/>
      <w:sz w:val="24"/>
      <w:szCs w:val="24"/>
    </w:rPr>
  </w:style>
  <w:style w:type="character" w:customStyle="1" w:styleId="40">
    <w:name w:val="Заголовок 4 Знак"/>
    <w:link w:val="4"/>
    <w:uiPriority w:val="99"/>
    <w:locked/>
    <w:rsid w:val="00D23987"/>
    <w:rPr>
      <w:rFonts w:ascii="Verdana" w:hAnsi="Verdana" w:cs="Verdana"/>
      <w:b/>
      <w:bCs/>
      <w:sz w:val="24"/>
      <w:szCs w:val="24"/>
    </w:rPr>
  </w:style>
  <w:style w:type="character" w:customStyle="1" w:styleId="50">
    <w:name w:val="Заголовок 5 Знак"/>
    <w:link w:val="5"/>
    <w:uiPriority w:val="99"/>
    <w:locked/>
    <w:rsid w:val="00D23987"/>
    <w:rPr>
      <w:rFonts w:ascii="Verdana" w:hAnsi="Verdana" w:cs="Verdana"/>
      <w:b/>
      <w:bCs/>
      <w:i/>
      <w:iCs/>
      <w:sz w:val="26"/>
      <w:szCs w:val="26"/>
    </w:rPr>
  </w:style>
  <w:style w:type="character" w:customStyle="1" w:styleId="60">
    <w:name w:val="Заголовок 6 Знак"/>
    <w:link w:val="6"/>
    <w:uiPriority w:val="99"/>
    <w:locked/>
    <w:rsid w:val="00D23987"/>
    <w:rPr>
      <w:rFonts w:ascii="Times New Roman" w:eastAsia="Times New Roman" w:hAnsi="Times New Roman"/>
      <w:b/>
      <w:bCs/>
    </w:rPr>
  </w:style>
  <w:style w:type="character" w:customStyle="1" w:styleId="70">
    <w:name w:val="Заголовок 7 Знак"/>
    <w:link w:val="7"/>
    <w:uiPriority w:val="99"/>
    <w:locked/>
    <w:rsid w:val="00D23987"/>
    <w:rPr>
      <w:rFonts w:ascii="Times New Roman" w:eastAsia="Times New Roman" w:hAnsi="Times New Roman"/>
      <w:sz w:val="24"/>
      <w:szCs w:val="24"/>
    </w:rPr>
  </w:style>
  <w:style w:type="character" w:customStyle="1" w:styleId="80">
    <w:name w:val="Заголовок 8 Знак"/>
    <w:link w:val="8"/>
    <w:uiPriority w:val="99"/>
    <w:locked/>
    <w:rsid w:val="00D23987"/>
    <w:rPr>
      <w:rFonts w:ascii="Times New Roman" w:eastAsia="Times New Roman" w:hAnsi="Times New Roman"/>
      <w:i/>
      <w:iCs/>
      <w:sz w:val="24"/>
      <w:szCs w:val="24"/>
    </w:rPr>
  </w:style>
  <w:style w:type="character" w:customStyle="1" w:styleId="90">
    <w:name w:val="Заголовок 9 Знак"/>
    <w:link w:val="9"/>
    <w:uiPriority w:val="99"/>
    <w:locked/>
    <w:rsid w:val="00D23987"/>
    <w:rPr>
      <w:rFonts w:ascii="Arial" w:eastAsia="Times New Roman" w:hAnsi="Arial" w:cs="Arial"/>
    </w:rPr>
  </w:style>
  <w:style w:type="character" w:customStyle="1" w:styleId="rvts48223">
    <w:name w:val="rvts48223"/>
    <w:uiPriority w:val="99"/>
    <w:rsid w:val="00C269A2"/>
    <w:rPr>
      <w:rFonts w:ascii="Arial" w:hAnsi="Arial" w:cs="Arial"/>
      <w:b/>
      <w:bCs/>
      <w:color w:val="auto"/>
      <w:sz w:val="20"/>
      <w:szCs w:val="20"/>
      <w:u w:val="none"/>
      <w:effect w:val="none"/>
      <w:shd w:val="clear" w:color="auto" w:fill="auto"/>
    </w:rPr>
  </w:style>
  <w:style w:type="paragraph" w:styleId="a3">
    <w:name w:val="Normal (Web)"/>
    <w:basedOn w:val="a"/>
    <w:uiPriority w:val="99"/>
    <w:rsid w:val="00C269A2"/>
    <w:pPr>
      <w:spacing w:after="150" w:line="240" w:lineRule="auto"/>
      <w:jc w:val="both"/>
    </w:pPr>
    <w:rPr>
      <w:rFonts w:ascii="Times New Roman" w:eastAsia="Times New Roman" w:hAnsi="Times New Roman" w:cs="Times New Roman"/>
      <w:sz w:val="24"/>
      <w:szCs w:val="24"/>
      <w:lang w:eastAsia="ru-RU"/>
    </w:rPr>
  </w:style>
  <w:style w:type="paragraph" w:customStyle="1" w:styleId="rvps48222">
    <w:name w:val="rvps48222"/>
    <w:basedOn w:val="a"/>
    <w:uiPriority w:val="99"/>
    <w:rsid w:val="00C269A2"/>
    <w:pPr>
      <w:spacing w:after="150" w:line="240" w:lineRule="auto"/>
      <w:jc w:val="right"/>
    </w:pPr>
    <w:rPr>
      <w:rFonts w:ascii="Times New Roman" w:eastAsia="Times New Roman" w:hAnsi="Times New Roman" w:cs="Times New Roman"/>
      <w:sz w:val="24"/>
      <w:szCs w:val="24"/>
      <w:lang w:eastAsia="ru-RU"/>
    </w:rPr>
  </w:style>
  <w:style w:type="character" w:styleId="a4">
    <w:name w:val="Hyperlink"/>
    <w:uiPriority w:val="99"/>
    <w:rsid w:val="00C269A2"/>
    <w:rPr>
      <w:color w:val="0000FF"/>
      <w:u w:val="single"/>
    </w:rPr>
  </w:style>
  <w:style w:type="character" w:customStyle="1" w:styleId="rvts48220">
    <w:name w:val="rvts48220"/>
    <w:uiPriority w:val="99"/>
    <w:rsid w:val="00C269A2"/>
    <w:rPr>
      <w:rFonts w:ascii="Arial" w:hAnsi="Arial" w:cs="Arial"/>
      <w:color w:val="000000"/>
      <w:sz w:val="20"/>
      <w:szCs w:val="20"/>
      <w:u w:val="none"/>
      <w:effect w:val="none"/>
    </w:rPr>
  </w:style>
  <w:style w:type="paragraph" w:customStyle="1" w:styleId="Default">
    <w:name w:val="Default"/>
    <w:uiPriority w:val="99"/>
    <w:rsid w:val="00034AA3"/>
    <w:pPr>
      <w:autoSpaceDE w:val="0"/>
      <w:autoSpaceDN w:val="0"/>
      <w:adjustRightInd w:val="0"/>
    </w:pPr>
    <w:rPr>
      <w:rFonts w:cs="Calibri"/>
      <w:color w:val="000000"/>
      <w:sz w:val="24"/>
      <w:szCs w:val="24"/>
      <w:lang w:eastAsia="en-US"/>
    </w:rPr>
  </w:style>
  <w:style w:type="paragraph" w:customStyle="1" w:styleId="10">
    <w:name w:val="Обычный1"/>
    <w:basedOn w:val="a"/>
    <w:link w:val="CharChar"/>
    <w:uiPriority w:val="99"/>
    <w:rsid w:val="00D23987"/>
    <w:pPr>
      <w:spacing w:after="0" w:line="360" w:lineRule="auto"/>
      <w:ind w:firstLine="851"/>
      <w:jc w:val="both"/>
    </w:pPr>
    <w:rPr>
      <w:rFonts w:ascii="Verdana" w:hAnsi="Verdana" w:cs="Verdana"/>
      <w:sz w:val="24"/>
      <w:szCs w:val="24"/>
      <w:lang w:eastAsia="ru-RU"/>
    </w:rPr>
  </w:style>
  <w:style w:type="character" w:customStyle="1" w:styleId="CharChar">
    <w:name w:val="Обычный Char Char"/>
    <w:link w:val="10"/>
    <w:uiPriority w:val="99"/>
    <w:locked/>
    <w:rsid w:val="00D23987"/>
    <w:rPr>
      <w:rFonts w:ascii="Verdana" w:hAnsi="Verdana" w:cs="Verdana"/>
      <w:sz w:val="24"/>
      <w:szCs w:val="24"/>
    </w:rPr>
  </w:style>
  <w:style w:type="paragraph" w:styleId="a5">
    <w:name w:val="Balloon Text"/>
    <w:basedOn w:val="a"/>
    <w:link w:val="a6"/>
    <w:uiPriority w:val="99"/>
    <w:semiHidden/>
    <w:rsid w:val="00D2398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23987"/>
    <w:rPr>
      <w:rFonts w:ascii="Tahoma" w:hAnsi="Tahoma" w:cs="Tahoma"/>
      <w:sz w:val="16"/>
      <w:szCs w:val="16"/>
      <w:lang w:eastAsia="en-US"/>
    </w:rPr>
  </w:style>
  <w:style w:type="paragraph" w:styleId="a7">
    <w:name w:val="List Paragraph"/>
    <w:basedOn w:val="a"/>
    <w:uiPriority w:val="99"/>
    <w:qFormat/>
    <w:rsid w:val="00D23987"/>
    <w:pPr>
      <w:ind w:left="720"/>
    </w:pPr>
  </w:style>
  <w:style w:type="character" w:styleId="a8">
    <w:name w:val="annotation reference"/>
    <w:uiPriority w:val="99"/>
    <w:semiHidden/>
    <w:rsid w:val="00D23987"/>
    <w:rPr>
      <w:sz w:val="16"/>
      <w:szCs w:val="16"/>
    </w:rPr>
  </w:style>
  <w:style w:type="paragraph" w:styleId="a9">
    <w:name w:val="annotation text"/>
    <w:basedOn w:val="a"/>
    <w:link w:val="aa"/>
    <w:uiPriority w:val="99"/>
    <w:semiHidden/>
    <w:rsid w:val="00D23987"/>
    <w:pPr>
      <w:spacing w:line="240" w:lineRule="auto"/>
    </w:pPr>
    <w:rPr>
      <w:sz w:val="20"/>
      <w:szCs w:val="20"/>
    </w:rPr>
  </w:style>
  <w:style w:type="character" w:customStyle="1" w:styleId="aa">
    <w:name w:val="Текст примечания Знак"/>
    <w:link w:val="a9"/>
    <w:uiPriority w:val="99"/>
    <w:semiHidden/>
    <w:locked/>
    <w:rsid w:val="00D23987"/>
    <w:rPr>
      <w:rFonts w:ascii="Calibri" w:hAnsi="Calibri" w:cs="Calibri"/>
      <w:lang w:eastAsia="en-US"/>
    </w:rPr>
  </w:style>
  <w:style w:type="paragraph" w:styleId="ab">
    <w:name w:val="annotation subject"/>
    <w:basedOn w:val="a9"/>
    <w:next w:val="a9"/>
    <w:link w:val="ac"/>
    <w:uiPriority w:val="99"/>
    <w:semiHidden/>
    <w:rsid w:val="00D23987"/>
    <w:rPr>
      <w:b/>
      <w:bCs/>
    </w:rPr>
  </w:style>
  <w:style w:type="character" w:customStyle="1" w:styleId="ac">
    <w:name w:val="Тема примечания Знак"/>
    <w:link w:val="ab"/>
    <w:uiPriority w:val="99"/>
    <w:semiHidden/>
    <w:locked/>
    <w:rsid w:val="00D23987"/>
    <w:rPr>
      <w:rFonts w:ascii="Calibri" w:hAnsi="Calibri" w:cs="Calibri"/>
      <w:b/>
      <w:bCs/>
      <w:lang w:eastAsia="en-US"/>
    </w:rPr>
  </w:style>
  <w:style w:type="character" w:customStyle="1" w:styleId="rvts48221">
    <w:name w:val="rvts48221"/>
    <w:rsid w:val="00D23987"/>
    <w:rPr>
      <w:rFonts w:ascii="Arial" w:hAnsi="Arial" w:cs="Arial"/>
      <w:b/>
      <w:bCs/>
      <w:color w:val="000000"/>
      <w:sz w:val="20"/>
      <w:szCs w:val="20"/>
      <w:u w:val="none"/>
      <w:effect w:val="none"/>
      <w:shd w:val="clear" w:color="auto" w:fill="auto"/>
    </w:rPr>
  </w:style>
  <w:style w:type="paragraph" w:customStyle="1" w:styleId="paragraphjustify">
    <w:name w:val="paragraph_justify"/>
    <w:basedOn w:val="a"/>
    <w:uiPriority w:val="99"/>
    <w:rsid w:val="00D23987"/>
    <w:pPr>
      <w:spacing w:after="150" w:line="240" w:lineRule="auto"/>
      <w:jc w:val="both"/>
    </w:pPr>
    <w:rPr>
      <w:rFonts w:ascii="Times New Roman" w:eastAsia="Times New Roman" w:hAnsi="Times New Roman" w:cs="Times New Roman"/>
      <w:sz w:val="24"/>
      <w:szCs w:val="24"/>
      <w:lang w:eastAsia="ru-RU"/>
    </w:rPr>
  </w:style>
  <w:style w:type="paragraph" w:styleId="ad">
    <w:name w:val="No Spacing"/>
    <w:uiPriority w:val="99"/>
    <w:qFormat/>
    <w:rsid w:val="00D23987"/>
    <w:rPr>
      <w:rFonts w:cs="Calibri"/>
      <w:sz w:val="22"/>
      <w:szCs w:val="22"/>
      <w:lang w:eastAsia="en-US"/>
    </w:rPr>
  </w:style>
  <w:style w:type="paragraph" w:customStyle="1" w:styleId="ae">
    <w:name w:val="Т Обычный"/>
    <w:basedOn w:val="a"/>
    <w:link w:val="af"/>
    <w:uiPriority w:val="99"/>
    <w:rsid w:val="00D23987"/>
    <w:pPr>
      <w:spacing w:before="60" w:after="60" w:line="240" w:lineRule="auto"/>
    </w:pPr>
    <w:rPr>
      <w:rFonts w:cs="Times New Roman"/>
      <w:sz w:val="24"/>
      <w:szCs w:val="24"/>
      <w:lang w:eastAsia="ru-RU"/>
    </w:rPr>
  </w:style>
  <w:style w:type="character" w:customStyle="1" w:styleId="af">
    <w:name w:val="Т Обычный Знак"/>
    <w:link w:val="ae"/>
    <w:uiPriority w:val="99"/>
    <w:locked/>
    <w:rsid w:val="00D23987"/>
    <w:rPr>
      <w:rFonts w:ascii="Times New Roman" w:hAnsi="Times New Roman" w:cs="Times New Roman"/>
      <w:sz w:val="24"/>
      <w:szCs w:val="24"/>
    </w:rPr>
  </w:style>
  <w:style w:type="paragraph" w:styleId="af0">
    <w:name w:val="Body Text"/>
    <w:basedOn w:val="a"/>
    <w:link w:val="af1"/>
    <w:uiPriority w:val="99"/>
    <w:rsid w:val="00D23987"/>
    <w:pPr>
      <w:spacing w:after="120" w:line="240" w:lineRule="auto"/>
    </w:pPr>
    <w:rPr>
      <w:sz w:val="24"/>
      <w:szCs w:val="24"/>
      <w:lang w:eastAsia="ru-RU"/>
    </w:rPr>
  </w:style>
  <w:style w:type="character" w:customStyle="1" w:styleId="af1">
    <w:name w:val="Основной текст Знак"/>
    <w:link w:val="af0"/>
    <w:uiPriority w:val="99"/>
    <w:locked/>
    <w:rsid w:val="00D23987"/>
    <w:rPr>
      <w:rFonts w:ascii="Times New Roman" w:hAnsi="Times New Roman" w:cs="Times New Roman"/>
      <w:sz w:val="24"/>
      <w:szCs w:val="24"/>
    </w:rPr>
  </w:style>
  <w:style w:type="paragraph" w:styleId="31">
    <w:name w:val="Body Text 3"/>
    <w:basedOn w:val="a"/>
    <w:link w:val="32"/>
    <w:uiPriority w:val="99"/>
    <w:rsid w:val="00D23987"/>
    <w:pPr>
      <w:spacing w:after="120" w:line="240" w:lineRule="auto"/>
    </w:pPr>
    <w:rPr>
      <w:sz w:val="16"/>
      <w:szCs w:val="16"/>
      <w:lang w:eastAsia="ru-RU"/>
    </w:rPr>
  </w:style>
  <w:style w:type="character" w:customStyle="1" w:styleId="32">
    <w:name w:val="Основной текст 3 Знак"/>
    <w:link w:val="31"/>
    <w:uiPriority w:val="99"/>
    <w:locked/>
    <w:rsid w:val="00D23987"/>
    <w:rPr>
      <w:rFonts w:ascii="Times New Roman" w:hAnsi="Times New Roman" w:cs="Times New Roman"/>
      <w:sz w:val="16"/>
      <w:szCs w:val="16"/>
    </w:rPr>
  </w:style>
  <w:style w:type="paragraph" w:styleId="af2">
    <w:name w:val="List Bullet"/>
    <w:basedOn w:val="a"/>
    <w:uiPriority w:val="99"/>
    <w:rsid w:val="00D23987"/>
    <w:pPr>
      <w:tabs>
        <w:tab w:val="left" w:pos="851"/>
      </w:tabs>
      <w:spacing w:before="120" w:after="120" w:line="312" w:lineRule="auto"/>
      <w:ind w:left="360" w:hanging="360"/>
      <w:jc w:val="both"/>
    </w:pPr>
    <w:rPr>
      <w:rFonts w:ascii="Times New Roman" w:eastAsia="Times New Roman" w:hAnsi="Times New Roman" w:cs="Times New Roman"/>
      <w:sz w:val="24"/>
      <w:szCs w:val="24"/>
      <w:lang w:eastAsia="ru-RU"/>
    </w:rPr>
  </w:style>
  <w:style w:type="paragraph" w:styleId="21">
    <w:name w:val="List Bullet 2"/>
    <w:basedOn w:val="a"/>
    <w:uiPriority w:val="99"/>
    <w:rsid w:val="00D23987"/>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f3">
    <w:name w:val="header"/>
    <w:basedOn w:val="a"/>
    <w:link w:val="af4"/>
    <w:uiPriority w:val="99"/>
    <w:rsid w:val="00D23987"/>
    <w:pPr>
      <w:tabs>
        <w:tab w:val="center" w:pos="4677"/>
        <w:tab w:val="right" w:pos="9355"/>
      </w:tabs>
      <w:spacing w:after="0" w:line="240" w:lineRule="auto"/>
    </w:pPr>
  </w:style>
  <w:style w:type="character" w:customStyle="1" w:styleId="af4">
    <w:name w:val="Верхний колонтитул Знак"/>
    <w:link w:val="af3"/>
    <w:uiPriority w:val="99"/>
    <w:locked/>
    <w:rsid w:val="00D23987"/>
    <w:rPr>
      <w:rFonts w:ascii="Calibri" w:hAnsi="Calibri" w:cs="Calibri"/>
      <w:sz w:val="22"/>
      <w:szCs w:val="22"/>
      <w:lang w:eastAsia="en-US"/>
    </w:rPr>
  </w:style>
  <w:style w:type="paragraph" w:styleId="af5">
    <w:name w:val="footer"/>
    <w:basedOn w:val="a"/>
    <w:link w:val="af6"/>
    <w:uiPriority w:val="99"/>
    <w:semiHidden/>
    <w:rsid w:val="00D23987"/>
    <w:pPr>
      <w:tabs>
        <w:tab w:val="center" w:pos="4677"/>
        <w:tab w:val="right" w:pos="9355"/>
      </w:tabs>
      <w:spacing w:after="0" w:line="240" w:lineRule="auto"/>
    </w:pPr>
  </w:style>
  <w:style w:type="character" w:customStyle="1" w:styleId="af6">
    <w:name w:val="Нижний колонтитул Знак"/>
    <w:link w:val="af5"/>
    <w:uiPriority w:val="99"/>
    <w:semiHidden/>
    <w:locked/>
    <w:rsid w:val="00D23987"/>
    <w:rPr>
      <w:rFonts w:ascii="Calibri" w:hAnsi="Calibri" w:cs="Calibri"/>
      <w:sz w:val="22"/>
      <w:szCs w:val="22"/>
      <w:lang w:eastAsia="en-US"/>
    </w:rPr>
  </w:style>
  <w:style w:type="character" w:styleId="af7">
    <w:name w:val="FollowedHyperlink"/>
    <w:uiPriority w:val="99"/>
    <w:semiHidden/>
    <w:rsid w:val="00D23987"/>
    <w:rPr>
      <w:color w:val="800080"/>
      <w:u w:val="single"/>
    </w:rPr>
  </w:style>
  <w:style w:type="paragraph" w:customStyle="1" w:styleId="xl66">
    <w:name w:val="xl66"/>
    <w:basedOn w:val="a"/>
    <w:uiPriority w:val="99"/>
    <w:rsid w:val="00D239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D239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rsid w:val="00D239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D239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D2398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D23987"/>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uiPriority w:val="99"/>
    <w:rsid w:val="00D2398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uiPriority w:val="99"/>
    <w:rsid w:val="00D2398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uiPriority w:val="99"/>
    <w:rsid w:val="00D2398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table" w:styleId="af8">
    <w:name w:val="Table Grid"/>
    <w:basedOn w:val="a1"/>
    <w:uiPriority w:val="99"/>
    <w:rsid w:val="00D2398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D23987"/>
    <w:pPr>
      <w:spacing w:before="100" w:beforeAutospacing="1" w:after="119" w:line="240" w:lineRule="auto"/>
    </w:pPr>
    <w:rPr>
      <w:rFonts w:ascii="Arial" w:eastAsia="Times New Roman" w:hAnsi="Arial" w:cs="Arial"/>
      <w:color w:val="000000"/>
      <w:sz w:val="20"/>
      <w:szCs w:val="20"/>
      <w:lang w:eastAsia="ru-RU"/>
    </w:rPr>
  </w:style>
  <w:style w:type="paragraph" w:styleId="af9">
    <w:name w:val="Plain Text"/>
    <w:basedOn w:val="a"/>
    <w:link w:val="afa"/>
    <w:uiPriority w:val="99"/>
    <w:semiHidden/>
    <w:unhideWhenUsed/>
    <w:locked/>
    <w:rsid w:val="006A3994"/>
    <w:pPr>
      <w:spacing w:after="0" w:line="240" w:lineRule="auto"/>
    </w:pPr>
    <w:rPr>
      <w:rFonts w:ascii="Consolas" w:hAnsi="Consolas" w:cs="Consolas"/>
      <w:sz w:val="21"/>
      <w:szCs w:val="21"/>
    </w:rPr>
  </w:style>
  <w:style w:type="character" w:customStyle="1" w:styleId="afa">
    <w:name w:val="Текст Знак"/>
    <w:basedOn w:val="a0"/>
    <w:link w:val="af9"/>
    <w:uiPriority w:val="99"/>
    <w:semiHidden/>
    <w:rsid w:val="006A3994"/>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971">
      <w:bodyDiv w:val="1"/>
      <w:marLeft w:val="0"/>
      <w:marRight w:val="0"/>
      <w:marTop w:val="0"/>
      <w:marBottom w:val="0"/>
      <w:divBdr>
        <w:top w:val="none" w:sz="0" w:space="0" w:color="auto"/>
        <w:left w:val="none" w:sz="0" w:space="0" w:color="auto"/>
        <w:bottom w:val="none" w:sz="0" w:space="0" w:color="auto"/>
        <w:right w:val="none" w:sz="0" w:space="0" w:color="auto"/>
      </w:divBdr>
    </w:div>
    <w:div w:id="187569318">
      <w:bodyDiv w:val="1"/>
      <w:marLeft w:val="0"/>
      <w:marRight w:val="0"/>
      <w:marTop w:val="0"/>
      <w:marBottom w:val="0"/>
      <w:divBdr>
        <w:top w:val="none" w:sz="0" w:space="0" w:color="auto"/>
        <w:left w:val="none" w:sz="0" w:space="0" w:color="auto"/>
        <w:bottom w:val="none" w:sz="0" w:space="0" w:color="auto"/>
        <w:right w:val="none" w:sz="0" w:space="0" w:color="auto"/>
      </w:divBdr>
    </w:div>
    <w:div w:id="613636598">
      <w:bodyDiv w:val="1"/>
      <w:marLeft w:val="0"/>
      <w:marRight w:val="0"/>
      <w:marTop w:val="0"/>
      <w:marBottom w:val="0"/>
      <w:divBdr>
        <w:top w:val="none" w:sz="0" w:space="0" w:color="auto"/>
        <w:left w:val="none" w:sz="0" w:space="0" w:color="auto"/>
        <w:bottom w:val="none" w:sz="0" w:space="0" w:color="auto"/>
        <w:right w:val="none" w:sz="0" w:space="0" w:color="auto"/>
      </w:divBdr>
      <w:divsChild>
        <w:div w:id="853571076">
          <w:marLeft w:val="0"/>
          <w:marRight w:val="0"/>
          <w:marTop w:val="0"/>
          <w:marBottom w:val="0"/>
          <w:divBdr>
            <w:top w:val="none" w:sz="0" w:space="0" w:color="auto"/>
            <w:left w:val="none" w:sz="0" w:space="0" w:color="auto"/>
            <w:bottom w:val="none" w:sz="0" w:space="0" w:color="auto"/>
            <w:right w:val="none" w:sz="0" w:space="0" w:color="auto"/>
          </w:divBdr>
          <w:divsChild>
            <w:div w:id="533618332">
              <w:marLeft w:val="0"/>
              <w:marRight w:val="0"/>
              <w:marTop w:val="0"/>
              <w:marBottom w:val="0"/>
              <w:divBdr>
                <w:top w:val="none" w:sz="0" w:space="0" w:color="auto"/>
                <w:left w:val="none" w:sz="0" w:space="0" w:color="auto"/>
                <w:bottom w:val="none" w:sz="0" w:space="0" w:color="auto"/>
                <w:right w:val="none" w:sz="0" w:space="0" w:color="auto"/>
              </w:divBdr>
              <w:divsChild>
                <w:div w:id="412708252">
                  <w:marLeft w:val="0"/>
                  <w:marRight w:val="0"/>
                  <w:marTop w:val="0"/>
                  <w:marBottom w:val="0"/>
                  <w:divBdr>
                    <w:top w:val="none" w:sz="0" w:space="0" w:color="auto"/>
                    <w:left w:val="none" w:sz="0" w:space="0" w:color="auto"/>
                    <w:bottom w:val="none" w:sz="0" w:space="0" w:color="auto"/>
                    <w:right w:val="none" w:sz="0" w:space="0" w:color="auto"/>
                  </w:divBdr>
                  <w:divsChild>
                    <w:div w:id="831719875">
                      <w:marLeft w:val="150"/>
                      <w:marRight w:val="150"/>
                      <w:marTop w:val="300"/>
                      <w:marBottom w:val="1200"/>
                      <w:divBdr>
                        <w:top w:val="none" w:sz="0" w:space="0" w:color="auto"/>
                        <w:left w:val="none" w:sz="0" w:space="0" w:color="auto"/>
                        <w:bottom w:val="none" w:sz="0" w:space="0" w:color="auto"/>
                        <w:right w:val="none" w:sz="0" w:space="0" w:color="auto"/>
                      </w:divBdr>
                      <w:divsChild>
                        <w:div w:id="2100371272">
                          <w:marLeft w:val="0"/>
                          <w:marRight w:val="0"/>
                          <w:marTop w:val="0"/>
                          <w:marBottom w:val="0"/>
                          <w:divBdr>
                            <w:top w:val="none" w:sz="0" w:space="0" w:color="auto"/>
                            <w:left w:val="none" w:sz="0" w:space="0" w:color="auto"/>
                            <w:bottom w:val="none" w:sz="0" w:space="0" w:color="auto"/>
                            <w:right w:val="none" w:sz="0" w:space="0" w:color="auto"/>
                          </w:divBdr>
                          <w:divsChild>
                            <w:div w:id="1724521023">
                              <w:marLeft w:val="0"/>
                              <w:marRight w:val="0"/>
                              <w:marTop w:val="0"/>
                              <w:marBottom w:val="0"/>
                              <w:divBdr>
                                <w:top w:val="none" w:sz="0" w:space="0" w:color="auto"/>
                                <w:left w:val="none" w:sz="0" w:space="0" w:color="auto"/>
                                <w:bottom w:val="none" w:sz="0" w:space="0" w:color="auto"/>
                                <w:right w:val="none" w:sz="0" w:space="0" w:color="auto"/>
                              </w:divBdr>
                              <w:divsChild>
                                <w:div w:id="453060984">
                                  <w:marLeft w:val="0"/>
                                  <w:marRight w:val="0"/>
                                  <w:marTop w:val="0"/>
                                  <w:marBottom w:val="0"/>
                                  <w:divBdr>
                                    <w:top w:val="none" w:sz="0" w:space="0" w:color="auto"/>
                                    <w:left w:val="none" w:sz="0" w:space="0" w:color="auto"/>
                                    <w:bottom w:val="none" w:sz="0" w:space="0" w:color="auto"/>
                                    <w:right w:val="none" w:sz="0" w:space="0" w:color="auto"/>
                                  </w:divBdr>
                                  <w:divsChild>
                                    <w:div w:id="1428889579">
                                      <w:marLeft w:val="0"/>
                                      <w:marRight w:val="0"/>
                                      <w:marTop w:val="0"/>
                                      <w:marBottom w:val="0"/>
                                      <w:divBdr>
                                        <w:top w:val="none" w:sz="0" w:space="0" w:color="auto"/>
                                        <w:left w:val="none" w:sz="0" w:space="0" w:color="auto"/>
                                        <w:bottom w:val="none" w:sz="0" w:space="0" w:color="auto"/>
                                        <w:right w:val="none" w:sz="0" w:space="0" w:color="auto"/>
                                      </w:divBdr>
                                    </w:div>
                                    <w:div w:id="324817975">
                                      <w:marLeft w:val="0"/>
                                      <w:marRight w:val="0"/>
                                      <w:marTop w:val="0"/>
                                      <w:marBottom w:val="0"/>
                                      <w:divBdr>
                                        <w:top w:val="none" w:sz="0" w:space="0" w:color="auto"/>
                                        <w:left w:val="none" w:sz="0" w:space="0" w:color="auto"/>
                                        <w:bottom w:val="none" w:sz="0" w:space="0" w:color="auto"/>
                                        <w:right w:val="none" w:sz="0" w:space="0" w:color="auto"/>
                                      </w:divBdr>
                                    </w:div>
                                    <w:div w:id="1670210773">
                                      <w:marLeft w:val="0"/>
                                      <w:marRight w:val="0"/>
                                      <w:marTop w:val="0"/>
                                      <w:marBottom w:val="0"/>
                                      <w:divBdr>
                                        <w:top w:val="none" w:sz="0" w:space="0" w:color="auto"/>
                                        <w:left w:val="none" w:sz="0" w:space="0" w:color="auto"/>
                                        <w:bottom w:val="none" w:sz="0" w:space="0" w:color="auto"/>
                                        <w:right w:val="none" w:sz="0" w:space="0" w:color="auto"/>
                                      </w:divBdr>
                                    </w:div>
                                    <w:div w:id="1563444947">
                                      <w:marLeft w:val="0"/>
                                      <w:marRight w:val="0"/>
                                      <w:marTop w:val="0"/>
                                      <w:marBottom w:val="0"/>
                                      <w:divBdr>
                                        <w:top w:val="none" w:sz="0" w:space="0" w:color="auto"/>
                                        <w:left w:val="none" w:sz="0" w:space="0" w:color="auto"/>
                                        <w:bottom w:val="none" w:sz="0" w:space="0" w:color="auto"/>
                                        <w:right w:val="none" w:sz="0" w:space="0" w:color="auto"/>
                                      </w:divBdr>
                                    </w:div>
                                    <w:div w:id="643893598">
                                      <w:marLeft w:val="0"/>
                                      <w:marRight w:val="0"/>
                                      <w:marTop w:val="0"/>
                                      <w:marBottom w:val="0"/>
                                      <w:divBdr>
                                        <w:top w:val="none" w:sz="0" w:space="0" w:color="auto"/>
                                        <w:left w:val="none" w:sz="0" w:space="0" w:color="auto"/>
                                        <w:bottom w:val="none" w:sz="0" w:space="0" w:color="auto"/>
                                        <w:right w:val="none" w:sz="0" w:space="0" w:color="auto"/>
                                      </w:divBdr>
                                    </w:div>
                                    <w:div w:id="1701125206">
                                      <w:marLeft w:val="0"/>
                                      <w:marRight w:val="0"/>
                                      <w:marTop w:val="0"/>
                                      <w:marBottom w:val="0"/>
                                      <w:divBdr>
                                        <w:top w:val="none" w:sz="0" w:space="0" w:color="auto"/>
                                        <w:left w:val="none" w:sz="0" w:space="0" w:color="auto"/>
                                        <w:bottom w:val="none" w:sz="0" w:space="0" w:color="auto"/>
                                        <w:right w:val="none" w:sz="0" w:space="0" w:color="auto"/>
                                      </w:divBdr>
                                    </w:div>
                                    <w:div w:id="335305386">
                                      <w:marLeft w:val="0"/>
                                      <w:marRight w:val="0"/>
                                      <w:marTop w:val="0"/>
                                      <w:marBottom w:val="0"/>
                                      <w:divBdr>
                                        <w:top w:val="none" w:sz="0" w:space="0" w:color="auto"/>
                                        <w:left w:val="none" w:sz="0" w:space="0" w:color="auto"/>
                                        <w:bottom w:val="none" w:sz="0" w:space="0" w:color="auto"/>
                                        <w:right w:val="none" w:sz="0" w:space="0" w:color="auto"/>
                                      </w:divBdr>
                                    </w:div>
                                    <w:div w:id="1316185461">
                                      <w:marLeft w:val="0"/>
                                      <w:marRight w:val="0"/>
                                      <w:marTop w:val="0"/>
                                      <w:marBottom w:val="0"/>
                                      <w:divBdr>
                                        <w:top w:val="none" w:sz="0" w:space="0" w:color="auto"/>
                                        <w:left w:val="none" w:sz="0" w:space="0" w:color="auto"/>
                                        <w:bottom w:val="none" w:sz="0" w:space="0" w:color="auto"/>
                                        <w:right w:val="none" w:sz="0" w:space="0" w:color="auto"/>
                                      </w:divBdr>
                                    </w:div>
                                    <w:div w:id="1510750838">
                                      <w:marLeft w:val="0"/>
                                      <w:marRight w:val="0"/>
                                      <w:marTop w:val="0"/>
                                      <w:marBottom w:val="0"/>
                                      <w:divBdr>
                                        <w:top w:val="none" w:sz="0" w:space="0" w:color="auto"/>
                                        <w:left w:val="none" w:sz="0" w:space="0" w:color="auto"/>
                                        <w:bottom w:val="none" w:sz="0" w:space="0" w:color="auto"/>
                                        <w:right w:val="none" w:sz="0" w:space="0" w:color="auto"/>
                                      </w:divBdr>
                                    </w:div>
                                    <w:div w:id="1703900362">
                                      <w:marLeft w:val="0"/>
                                      <w:marRight w:val="0"/>
                                      <w:marTop w:val="0"/>
                                      <w:marBottom w:val="0"/>
                                      <w:divBdr>
                                        <w:top w:val="none" w:sz="0" w:space="0" w:color="auto"/>
                                        <w:left w:val="none" w:sz="0" w:space="0" w:color="auto"/>
                                        <w:bottom w:val="none" w:sz="0" w:space="0" w:color="auto"/>
                                        <w:right w:val="none" w:sz="0" w:space="0" w:color="auto"/>
                                      </w:divBdr>
                                    </w:div>
                                    <w:div w:id="612635001">
                                      <w:marLeft w:val="0"/>
                                      <w:marRight w:val="0"/>
                                      <w:marTop w:val="0"/>
                                      <w:marBottom w:val="0"/>
                                      <w:divBdr>
                                        <w:top w:val="none" w:sz="0" w:space="0" w:color="auto"/>
                                        <w:left w:val="none" w:sz="0" w:space="0" w:color="auto"/>
                                        <w:bottom w:val="none" w:sz="0" w:space="0" w:color="auto"/>
                                        <w:right w:val="none" w:sz="0" w:space="0" w:color="auto"/>
                                      </w:divBdr>
                                    </w:div>
                                    <w:div w:id="1262031107">
                                      <w:marLeft w:val="0"/>
                                      <w:marRight w:val="0"/>
                                      <w:marTop w:val="0"/>
                                      <w:marBottom w:val="0"/>
                                      <w:divBdr>
                                        <w:top w:val="none" w:sz="0" w:space="0" w:color="auto"/>
                                        <w:left w:val="none" w:sz="0" w:space="0" w:color="auto"/>
                                        <w:bottom w:val="none" w:sz="0" w:space="0" w:color="auto"/>
                                        <w:right w:val="none" w:sz="0" w:space="0" w:color="auto"/>
                                      </w:divBdr>
                                    </w:div>
                                    <w:div w:id="551969348">
                                      <w:marLeft w:val="0"/>
                                      <w:marRight w:val="0"/>
                                      <w:marTop w:val="0"/>
                                      <w:marBottom w:val="0"/>
                                      <w:divBdr>
                                        <w:top w:val="none" w:sz="0" w:space="0" w:color="auto"/>
                                        <w:left w:val="none" w:sz="0" w:space="0" w:color="auto"/>
                                        <w:bottom w:val="none" w:sz="0" w:space="0" w:color="auto"/>
                                        <w:right w:val="none" w:sz="0" w:space="0" w:color="auto"/>
                                      </w:divBdr>
                                    </w:div>
                                    <w:div w:id="2080401897">
                                      <w:marLeft w:val="0"/>
                                      <w:marRight w:val="0"/>
                                      <w:marTop w:val="0"/>
                                      <w:marBottom w:val="0"/>
                                      <w:divBdr>
                                        <w:top w:val="none" w:sz="0" w:space="0" w:color="auto"/>
                                        <w:left w:val="none" w:sz="0" w:space="0" w:color="auto"/>
                                        <w:bottom w:val="none" w:sz="0" w:space="0" w:color="auto"/>
                                        <w:right w:val="none" w:sz="0" w:space="0" w:color="auto"/>
                                      </w:divBdr>
                                    </w:div>
                                    <w:div w:id="1158036027">
                                      <w:marLeft w:val="0"/>
                                      <w:marRight w:val="0"/>
                                      <w:marTop w:val="0"/>
                                      <w:marBottom w:val="0"/>
                                      <w:divBdr>
                                        <w:top w:val="none" w:sz="0" w:space="0" w:color="auto"/>
                                        <w:left w:val="none" w:sz="0" w:space="0" w:color="auto"/>
                                        <w:bottom w:val="none" w:sz="0" w:space="0" w:color="auto"/>
                                        <w:right w:val="none" w:sz="0" w:space="0" w:color="auto"/>
                                      </w:divBdr>
                                    </w:div>
                                    <w:div w:id="2129200901">
                                      <w:marLeft w:val="0"/>
                                      <w:marRight w:val="0"/>
                                      <w:marTop w:val="0"/>
                                      <w:marBottom w:val="0"/>
                                      <w:divBdr>
                                        <w:top w:val="none" w:sz="0" w:space="0" w:color="auto"/>
                                        <w:left w:val="none" w:sz="0" w:space="0" w:color="auto"/>
                                        <w:bottom w:val="none" w:sz="0" w:space="0" w:color="auto"/>
                                        <w:right w:val="none" w:sz="0" w:space="0" w:color="auto"/>
                                      </w:divBdr>
                                    </w:div>
                                    <w:div w:id="1669794943">
                                      <w:marLeft w:val="0"/>
                                      <w:marRight w:val="0"/>
                                      <w:marTop w:val="0"/>
                                      <w:marBottom w:val="0"/>
                                      <w:divBdr>
                                        <w:top w:val="none" w:sz="0" w:space="0" w:color="auto"/>
                                        <w:left w:val="none" w:sz="0" w:space="0" w:color="auto"/>
                                        <w:bottom w:val="none" w:sz="0" w:space="0" w:color="auto"/>
                                        <w:right w:val="none" w:sz="0" w:space="0" w:color="auto"/>
                                      </w:divBdr>
                                    </w:div>
                                    <w:div w:id="1574898867">
                                      <w:marLeft w:val="0"/>
                                      <w:marRight w:val="0"/>
                                      <w:marTop w:val="0"/>
                                      <w:marBottom w:val="0"/>
                                      <w:divBdr>
                                        <w:top w:val="none" w:sz="0" w:space="0" w:color="auto"/>
                                        <w:left w:val="none" w:sz="0" w:space="0" w:color="auto"/>
                                        <w:bottom w:val="none" w:sz="0" w:space="0" w:color="auto"/>
                                        <w:right w:val="none" w:sz="0" w:space="0" w:color="auto"/>
                                      </w:divBdr>
                                    </w:div>
                                    <w:div w:id="666129588">
                                      <w:marLeft w:val="0"/>
                                      <w:marRight w:val="0"/>
                                      <w:marTop w:val="0"/>
                                      <w:marBottom w:val="0"/>
                                      <w:divBdr>
                                        <w:top w:val="none" w:sz="0" w:space="0" w:color="auto"/>
                                        <w:left w:val="none" w:sz="0" w:space="0" w:color="auto"/>
                                        <w:bottom w:val="none" w:sz="0" w:space="0" w:color="auto"/>
                                        <w:right w:val="none" w:sz="0" w:space="0" w:color="auto"/>
                                      </w:divBdr>
                                    </w:div>
                                    <w:div w:id="677122078">
                                      <w:marLeft w:val="0"/>
                                      <w:marRight w:val="0"/>
                                      <w:marTop w:val="0"/>
                                      <w:marBottom w:val="0"/>
                                      <w:divBdr>
                                        <w:top w:val="none" w:sz="0" w:space="0" w:color="auto"/>
                                        <w:left w:val="none" w:sz="0" w:space="0" w:color="auto"/>
                                        <w:bottom w:val="none" w:sz="0" w:space="0" w:color="auto"/>
                                        <w:right w:val="none" w:sz="0" w:space="0" w:color="auto"/>
                                      </w:divBdr>
                                    </w:div>
                                    <w:div w:id="1345210111">
                                      <w:marLeft w:val="0"/>
                                      <w:marRight w:val="0"/>
                                      <w:marTop w:val="0"/>
                                      <w:marBottom w:val="0"/>
                                      <w:divBdr>
                                        <w:top w:val="none" w:sz="0" w:space="0" w:color="auto"/>
                                        <w:left w:val="none" w:sz="0" w:space="0" w:color="auto"/>
                                        <w:bottom w:val="none" w:sz="0" w:space="0" w:color="auto"/>
                                        <w:right w:val="none" w:sz="0" w:space="0" w:color="auto"/>
                                      </w:divBdr>
                                    </w:div>
                                    <w:div w:id="1080640154">
                                      <w:marLeft w:val="0"/>
                                      <w:marRight w:val="0"/>
                                      <w:marTop w:val="0"/>
                                      <w:marBottom w:val="0"/>
                                      <w:divBdr>
                                        <w:top w:val="none" w:sz="0" w:space="0" w:color="auto"/>
                                        <w:left w:val="none" w:sz="0" w:space="0" w:color="auto"/>
                                        <w:bottom w:val="none" w:sz="0" w:space="0" w:color="auto"/>
                                        <w:right w:val="none" w:sz="0" w:space="0" w:color="auto"/>
                                      </w:divBdr>
                                    </w:div>
                                    <w:div w:id="430902475">
                                      <w:marLeft w:val="0"/>
                                      <w:marRight w:val="0"/>
                                      <w:marTop w:val="0"/>
                                      <w:marBottom w:val="0"/>
                                      <w:divBdr>
                                        <w:top w:val="none" w:sz="0" w:space="0" w:color="auto"/>
                                        <w:left w:val="none" w:sz="0" w:space="0" w:color="auto"/>
                                        <w:bottom w:val="none" w:sz="0" w:space="0" w:color="auto"/>
                                        <w:right w:val="none" w:sz="0" w:space="0" w:color="auto"/>
                                      </w:divBdr>
                                    </w:div>
                                    <w:div w:id="1613899770">
                                      <w:marLeft w:val="0"/>
                                      <w:marRight w:val="0"/>
                                      <w:marTop w:val="0"/>
                                      <w:marBottom w:val="0"/>
                                      <w:divBdr>
                                        <w:top w:val="none" w:sz="0" w:space="0" w:color="auto"/>
                                        <w:left w:val="none" w:sz="0" w:space="0" w:color="auto"/>
                                        <w:bottom w:val="none" w:sz="0" w:space="0" w:color="auto"/>
                                        <w:right w:val="none" w:sz="0" w:space="0" w:color="auto"/>
                                      </w:divBdr>
                                    </w:div>
                                    <w:div w:id="874460972">
                                      <w:marLeft w:val="0"/>
                                      <w:marRight w:val="0"/>
                                      <w:marTop w:val="0"/>
                                      <w:marBottom w:val="0"/>
                                      <w:divBdr>
                                        <w:top w:val="none" w:sz="0" w:space="0" w:color="auto"/>
                                        <w:left w:val="none" w:sz="0" w:space="0" w:color="auto"/>
                                        <w:bottom w:val="none" w:sz="0" w:space="0" w:color="auto"/>
                                        <w:right w:val="none" w:sz="0" w:space="0" w:color="auto"/>
                                      </w:divBdr>
                                    </w:div>
                                    <w:div w:id="446657592">
                                      <w:marLeft w:val="0"/>
                                      <w:marRight w:val="0"/>
                                      <w:marTop w:val="0"/>
                                      <w:marBottom w:val="0"/>
                                      <w:divBdr>
                                        <w:top w:val="none" w:sz="0" w:space="0" w:color="auto"/>
                                        <w:left w:val="none" w:sz="0" w:space="0" w:color="auto"/>
                                        <w:bottom w:val="none" w:sz="0" w:space="0" w:color="auto"/>
                                        <w:right w:val="none" w:sz="0" w:space="0" w:color="auto"/>
                                      </w:divBdr>
                                    </w:div>
                                    <w:div w:id="713844754">
                                      <w:marLeft w:val="0"/>
                                      <w:marRight w:val="0"/>
                                      <w:marTop w:val="0"/>
                                      <w:marBottom w:val="0"/>
                                      <w:divBdr>
                                        <w:top w:val="none" w:sz="0" w:space="0" w:color="auto"/>
                                        <w:left w:val="none" w:sz="0" w:space="0" w:color="auto"/>
                                        <w:bottom w:val="none" w:sz="0" w:space="0" w:color="auto"/>
                                        <w:right w:val="none" w:sz="0" w:space="0" w:color="auto"/>
                                      </w:divBdr>
                                    </w:div>
                                    <w:div w:id="741024199">
                                      <w:marLeft w:val="0"/>
                                      <w:marRight w:val="0"/>
                                      <w:marTop w:val="0"/>
                                      <w:marBottom w:val="0"/>
                                      <w:divBdr>
                                        <w:top w:val="none" w:sz="0" w:space="0" w:color="auto"/>
                                        <w:left w:val="none" w:sz="0" w:space="0" w:color="auto"/>
                                        <w:bottom w:val="none" w:sz="0" w:space="0" w:color="auto"/>
                                        <w:right w:val="none" w:sz="0" w:space="0" w:color="auto"/>
                                      </w:divBdr>
                                    </w:div>
                                    <w:div w:id="1369332720">
                                      <w:marLeft w:val="0"/>
                                      <w:marRight w:val="0"/>
                                      <w:marTop w:val="0"/>
                                      <w:marBottom w:val="0"/>
                                      <w:divBdr>
                                        <w:top w:val="none" w:sz="0" w:space="0" w:color="auto"/>
                                        <w:left w:val="none" w:sz="0" w:space="0" w:color="auto"/>
                                        <w:bottom w:val="none" w:sz="0" w:space="0" w:color="auto"/>
                                        <w:right w:val="none" w:sz="0" w:space="0" w:color="auto"/>
                                      </w:divBdr>
                                    </w:div>
                                    <w:div w:id="754937438">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862818066">
                                      <w:marLeft w:val="0"/>
                                      <w:marRight w:val="0"/>
                                      <w:marTop w:val="0"/>
                                      <w:marBottom w:val="0"/>
                                      <w:divBdr>
                                        <w:top w:val="none" w:sz="0" w:space="0" w:color="auto"/>
                                        <w:left w:val="none" w:sz="0" w:space="0" w:color="auto"/>
                                        <w:bottom w:val="none" w:sz="0" w:space="0" w:color="auto"/>
                                        <w:right w:val="none" w:sz="0" w:space="0" w:color="auto"/>
                                      </w:divBdr>
                                    </w:div>
                                    <w:div w:id="514080644">
                                      <w:marLeft w:val="0"/>
                                      <w:marRight w:val="0"/>
                                      <w:marTop w:val="0"/>
                                      <w:marBottom w:val="0"/>
                                      <w:divBdr>
                                        <w:top w:val="none" w:sz="0" w:space="0" w:color="auto"/>
                                        <w:left w:val="none" w:sz="0" w:space="0" w:color="auto"/>
                                        <w:bottom w:val="none" w:sz="0" w:space="0" w:color="auto"/>
                                        <w:right w:val="none" w:sz="0" w:space="0" w:color="auto"/>
                                      </w:divBdr>
                                    </w:div>
                                    <w:div w:id="1441224240">
                                      <w:marLeft w:val="0"/>
                                      <w:marRight w:val="0"/>
                                      <w:marTop w:val="0"/>
                                      <w:marBottom w:val="0"/>
                                      <w:divBdr>
                                        <w:top w:val="none" w:sz="0" w:space="0" w:color="auto"/>
                                        <w:left w:val="none" w:sz="0" w:space="0" w:color="auto"/>
                                        <w:bottom w:val="none" w:sz="0" w:space="0" w:color="auto"/>
                                        <w:right w:val="none" w:sz="0" w:space="0" w:color="auto"/>
                                      </w:divBdr>
                                    </w:div>
                                    <w:div w:id="563759341">
                                      <w:marLeft w:val="0"/>
                                      <w:marRight w:val="0"/>
                                      <w:marTop w:val="0"/>
                                      <w:marBottom w:val="0"/>
                                      <w:divBdr>
                                        <w:top w:val="none" w:sz="0" w:space="0" w:color="auto"/>
                                        <w:left w:val="none" w:sz="0" w:space="0" w:color="auto"/>
                                        <w:bottom w:val="none" w:sz="0" w:space="0" w:color="auto"/>
                                        <w:right w:val="none" w:sz="0" w:space="0" w:color="auto"/>
                                      </w:divBdr>
                                    </w:div>
                                    <w:div w:id="1095172961">
                                      <w:marLeft w:val="0"/>
                                      <w:marRight w:val="0"/>
                                      <w:marTop w:val="0"/>
                                      <w:marBottom w:val="0"/>
                                      <w:divBdr>
                                        <w:top w:val="none" w:sz="0" w:space="0" w:color="auto"/>
                                        <w:left w:val="none" w:sz="0" w:space="0" w:color="auto"/>
                                        <w:bottom w:val="none" w:sz="0" w:space="0" w:color="auto"/>
                                        <w:right w:val="none" w:sz="0" w:space="0" w:color="auto"/>
                                      </w:divBdr>
                                    </w:div>
                                    <w:div w:id="9979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75006">
      <w:marLeft w:val="0"/>
      <w:marRight w:val="0"/>
      <w:marTop w:val="0"/>
      <w:marBottom w:val="0"/>
      <w:divBdr>
        <w:top w:val="none" w:sz="0" w:space="0" w:color="auto"/>
        <w:left w:val="none" w:sz="0" w:space="0" w:color="auto"/>
        <w:bottom w:val="none" w:sz="0" w:space="0" w:color="auto"/>
        <w:right w:val="none" w:sz="0" w:space="0" w:color="auto"/>
      </w:divBdr>
      <w:divsChild>
        <w:div w:id="714475147">
          <w:marLeft w:val="0"/>
          <w:marRight w:val="0"/>
          <w:marTop w:val="0"/>
          <w:marBottom w:val="0"/>
          <w:divBdr>
            <w:top w:val="none" w:sz="0" w:space="0" w:color="auto"/>
            <w:left w:val="none" w:sz="0" w:space="0" w:color="auto"/>
            <w:bottom w:val="none" w:sz="0" w:space="0" w:color="auto"/>
            <w:right w:val="none" w:sz="0" w:space="0" w:color="auto"/>
          </w:divBdr>
          <w:divsChild>
            <w:div w:id="714475157">
              <w:marLeft w:val="0"/>
              <w:marRight w:val="0"/>
              <w:marTop w:val="0"/>
              <w:marBottom w:val="0"/>
              <w:divBdr>
                <w:top w:val="none" w:sz="0" w:space="0" w:color="auto"/>
                <w:left w:val="none" w:sz="0" w:space="0" w:color="auto"/>
                <w:bottom w:val="none" w:sz="0" w:space="0" w:color="auto"/>
                <w:right w:val="none" w:sz="0" w:space="0" w:color="auto"/>
              </w:divBdr>
              <w:divsChild>
                <w:div w:id="714475021">
                  <w:marLeft w:val="0"/>
                  <w:marRight w:val="0"/>
                  <w:marTop w:val="0"/>
                  <w:marBottom w:val="0"/>
                  <w:divBdr>
                    <w:top w:val="none" w:sz="0" w:space="0" w:color="auto"/>
                    <w:left w:val="none" w:sz="0" w:space="0" w:color="auto"/>
                    <w:bottom w:val="none" w:sz="0" w:space="0" w:color="auto"/>
                    <w:right w:val="none" w:sz="0" w:space="0" w:color="auto"/>
                  </w:divBdr>
                  <w:divsChild>
                    <w:div w:id="714475265">
                      <w:marLeft w:val="0"/>
                      <w:marRight w:val="0"/>
                      <w:marTop w:val="0"/>
                      <w:marBottom w:val="0"/>
                      <w:divBdr>
                        <w:top w:val="none" w:sz="0" w:space="0" w:color="auto"/>
                        <w:left w:val="none" w:sz="0" w:space="0" w:color="auto"/>
                        <w:bottom w:val="none" w:sz="0" w:space="0" w:color="auto"/>
                        <w:right w:val="none" w:sz="0" w:space="0" w:color="auto"/>
                      </w:divBdr>
                      <w:divsChild>
                        <w:div w:id="714475034">
                          <w:marLeft w:val="0"/>
                          <w:marRight w:val="0"/>
                          <w:marTop w:val="15"/>
                          <w:marBottom w:val="0"/>
                          <w:divBdr>
                            <w:top w:val="none" w:sz="0" w:space="0" w:color="auto"/>
                            <w:left w:val="none" w:sz="0" w:space="0" w:color="auto"/>
                            <w:bottom w:val="none" w:sz="0" w:space="0" w:color="auto"/>
                            <w:right w:val="none" w:sz="0" w:space="0" w:color="auto"/>
                          </w:divBdr>
                          <w:divsChild>
                            <w:div w:id="714475169">
                              <w:marLeft w:val="0"/>
                              <w:marRight w:val="0"/>
                              <w:marTop w:val="0"/>
                              <w:marBottom w:val="0"/>
                              <w:divBdr>
                                <w:top w:val="none" w:sz="0" w:space="0" w:color="auto"/>
                                <w:left w:val="none" w:sz="0" w:space="0" w:color="auto"/>
                                <w:bottom w:val="none" w:sz="0" w:space="0" w:color="auto"/>
                                <w:right w:val="none" w:sz="0" w:space="0" w:color="auto"/>
                              </w:divBdr>
                              <w:divsChild>
                                <w:div w:id="714475031">
                                  <w:marLeft w:val="0"/>
                                  <w:marRight w:val="0"/>
                                  <w:marTop w:val="0"/>
                                  <w:marBottom w:val="0"/>
                                  <w:divBdr>
                                    <w:top w:val="none" w:sz="0" w:space="0" w:color="auto"/>
                                    <w:left w:val="none" w:sz="0" w:space="0" w:color="auto"/>
                                    <w:bottom w:val="none" w:sz="0" w:space="0" w:color="auto"/>
                                    <w:right w:val="none" w:sz="0" w:space="0" w:color="auto"/>
                                  </w:divBdr>
                                </w:div>
                                <w:div w:id="714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047">
      <w:marLeft w:val="0"/>
      <w:marRight w:val="0"/>
      <w:marTop w:val="0"/>
      <w:marBottom w:val="0"/>
      <w:divBdr>
        <w:top w:val="none" w:sz="0" w:space="0" w:color="auto"/>
        <w:left w:val="none" w:sz="0" w:space="0" w:color="auto"/>
        <w:bottom w:val="none" w:sz="0" w:space="0" w:color="auto"/>
        <w:right w:val="none" w:sz="0" w:space="0" w:color="auto"/>
      </w:divBdr>
      <w:divsChild>
        <w:div w:id="714475088">
          <w:marLeft w:val="0"/>
          <w:marRight w:val="0"/>
          <w:marTop w:val="0"/>
          <w:marBottom w:val="0"/>
          <w:divBdr>
            <w:top w:val="none" w:sz="0" w:space="0" w:color="auto"/>
            <w:left w:val="none" w:sz="0" w:space="0" w:color="auto"/>
            <w:bottom w:val="none" w:sz="0" w:space="0" w:color="auto"/>
            <w:right w:val="none" w:sz="0" w:space="0" w:color="auto"/>
          </w:divBdr>
          <w:divsChild>
            <w:div w:id="714475073">
              <w:marLeft w:val="0"/>
              <w:marRight w:val="0"/>
              <w:marTop w:val="0"/>
              <w:marBottom w:val="0"/>
              <w:divBdr>
                <w:top w:val="none" w:sz="0" w:space="0" w:color="auto"/>
                <w:left w:val="none" w:sz="0" w:space="0" w:color="auto"/>
                <w:bottom w:val="none" w:sz="0" w:space="0" w:color="auto"/>
                <w:right w:val="none" w:sz="0" w:space="0" w:color="auto"/>
              </w:divBdr>
              <w:divsChild>
                <w:div w:id="714475071">
                  <w:marLeft w:val="0"/>
                  <w:marRight w:val="0"/>
                  <w:marTop w:val="0"/>
                  <w:marBottom w:val="0"/>
                  <w:divBdr>
                    <w:top w:val="none" w:sz="0" w:space="0" w:color="auto"/>
                    <w:left w:val="none" w:sz="0" w:space="0" w:color="auto"/>
                    <w:bottom w:val="none" w:sz="0" w:space="0" w:color="auto"/>
                    <w:right w:val="none" w:sz="0" w:space="0" w:color="auto"/>
                  </w:divBdr>
                  <w:divsChild>
                    <w:div w:id="714475270">
                      <w:marLeft w:val="0"/>
                      <w:marRight w:val="0"/>
                      <w:marTop w:val="0"/>
                      <w:marBottom w:val="0"/>
                      <w:divBdr>
                        <w:top w:val="none" w:sz="0" w:space="0" w:color="auto"/>
                        <w:left w:val="none" w:sz="0" w:space="0" w:color="auto"/>
                        <w:bottom w:val="none" w:sz="0" w:space="0" w:color="auto"/>
                        <w:right w:val="none" w:sz="0" w:space="0" w:color="auto"/>
                      </w:divBdr>
                      <w:divsChild>
                        <w:div w:id="714475007">
                          <w:marLeft w:val="0"/>
                          <w:marRight w:val="0"/>
                          <w:marTop w:val="15"/>
                          <w:marBottom w:val="0"/>
                          <w:divBdr>
                            <w:top w:val="none" w:sz="0" w:space="0" w:color="auto"/>
                            <w:left w:val="none" w:sz="0" w:space="0" w:color="auto"/>
                            <w:bottom w:val="none" w:sz="0" w:space="0" w:color="auto"/>
                            <w:right w:val="none" w:sz="0" w:space="0" w:color="auto"/>
                          </w:divBdr>
                          <w:divsChild>
                            <w:div w:id="714475012">
                              <w:marLeft w:val="0"/>
                              <w:marRight w:val="0"/>
                              <w:marTop w:val="0"/>
                              <w:marBottom w:val="0"/>
                              <w:divBdr>
                                <w:top w:val="none" w:sz="0" w:space="0" w:color="auto"/>
                                <w:left w:val="none" w:sz="0" w:space="0" w:color="auto"/>
                                <w:bottom w:val="none" w:sz="0" w:space="0" w:color="auto"/>
                                <w:right w:val="none" w:sz="0" w:space="0" w:color="auto"/>
                              </w:divBdr>
                              <w:divsChild>
                                <w:div w:id="714475010">
                                  <w:marLeft w:val="0"/>
                                  <w:marRight w:val="0"/>
                                  <w:marTop w:val="0"/>
                                  <w:marBottom w:val="0"/>
                                  <w:divBdr>
                                    <w:top w:val="none" w:sz="0" w:space="0" w:color="auto"/>
                                    <w:left w:val="none" w:sz="0" w:space="0" w:color="auto"/>
                                    <w:bottom w:val="none" w:sz="0" w:space="0" w:color="auto"/>
                                    <w:right w:val="none" w:sz="0" w:space="0" w:color="auto"/>
                                  </w:divBdr>
                                </w:div>
                                <w:div w:id="714475067">
                                  <w:marLeft w:val="0"/>
                                  <w:marRight w:val="0"/>
                                  <w:marTop w:val="0"/>
                                  <w:marBottom w:val="0"/>
                                  <w:divBdr>
                                    <w:top w:val="none" w:sz="0" w:space="0" w:color="auto"/>
                                    <w:left w:val="none" w:sz="0" w:space="0" w:color="auto"/>
                                    <w:bottom w:val="none" w:sz="0" w:space="0" w:color="auto"/>
                                    <w:right w:val="none" w:sz="0" w:space="0" w:color="auto"/>
                                  </w:divBdr>
                                </w:div>
                                <w:div w:id="7144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11">
      <w:marLeft w:val="0"/>
      <w:marRight w:val="0"/>
      <w:marTop w:val="0"/>
      <w:marBottom w:val="0"/>
      <w:divBdr>
        <w:top w:val="none" w:sz="0" w:space="0" w:color="auto"/>
        <w:left w:val="none" w:sz="0" w:space="0" w:color="auto"/>
        <w:bottom w:val="none" w:sz="0" w:space="0" w:color="auto"/>
        <w:right w:val="none" w:sz="0" w:space="0" w:color="auto"/>
      </w:divBdr>
      <w:divsChild>
        <w:div w:id="714475139">
          <w:marLeft w:val="0"/>
          <w:marRight w:val="0"/>
          <w:marTop w:val="0"/>
          <w:marBottom w:val="0"/>
          <w:divBdr>
            <w:top w:val="none" w:sz="0" w:space="0" w:color="auto"/>
            <w:left w:val="none" w:sz="0" w:space="0" w:color="auto"/>
            <w:bottom w:val="none" w:sz="0" w:space="0" w:color="auto"/>
            <w:right w:val="none" w:sz="0" w:space="0" w:color="auto"/>
          </w:divBdr>
          <w:divsChild>
            <w:div w:id="714475102">
              <w:marLeft w:val="0"/>
              <w:marRight w:val="0"/>
              <w:marTop w:val="0"/>
              <w:marBottom w:val="0"/>
              <w:divBdr>
                <w:top w:val="none" w:sz="0" w:space="0" w:color="auto"/>
                <w:left w:val="none" w:sz="0" w:space="0" w:color="auto"/>
                <w:bottom w:val="none" w:sz="0" w:space="0" w:color="auto"/>
                <w:right w:val="none" w:sz="0" w:space="0" w:color="auto"/>
              </w:divBdr>
              <w:divsChild>
                <w:div w:id="714475109">
                  <w:marLeft w:val="0"/>
                  <w:marRight w:val="0"/>
                  <w:marTop w:val="0"/>
                  <w:marBottom w:val="0"/>
                  <w:divBdr>
                    <w:top w:val="none" w:sz="0" w:space="0" w:color="auto"/>
                    <w:left w:val="none" w:sz="0" w:space="0" w:color="auto"/>
                    <w:bottom w:val="none" w:sz="0" w:space="0" w:color="auto"/>
                    <w:right w:val="none" w:sz="0" w:space="0" w:color="auto"/>
                  </w:divBdr>
                  <w:divsChild>
                    <w:div w:id="714475085">
                      <w:marLeft w:val="0"/>
                      <w:marRight w:val="0"/>
                      <w:marTop w:val="0"/>
                      <w:marBottom w:val="0"/>
                      <w:divBdr>
                        <w:top w:val="none" w:sz="0" w:space="0" w:color="auto"/>
                        <w:left w:val="none" w:sz="0" w:space="0" w:color="auto"/>
                        <w:bottom w:val="none" w:sz="0" w:space="0" w:color="auto"/>
                        <w:right w:val="none" w:sz="0" w:space="0" w:color="auto"/>
                      </w:divBdr>
                      <w:divsChild>
                        <w:div w:id="714475098">
                          <w:marLeft w:val="0"/>
                          <w:marRight w:val="0"/>
                          <w:marTop w:val="15"/>
                          <w:marBottom w:val="0"/>
                          <w:divBdr>
                            <w:top w:val="none" w:sz="0" w:space="0" w:color="auto"/>
                            <w:left w:val="none" w:sz="0" w:space="0" w:color="auto"/>
                            <w:bottom w:val="none" w:sz="0" w:space="0" w:color="auto"/>
                            <w:right w:val="none" w:sz="0" w:space="0" w:color="auto"/>
                          </w:divBdr>
                          <w:divsChild>
                            <w:div w:id="714475070">
                              <w:marLeft w:val="0"/>
                              <w:marRight w:val="0"/>
                              <w:marTop w:val="0"/>
                              <w:marBottom w:val="0"/>
                              <w:divBdr>
                                <w:top w:val="none" w:sz="0" w:space="0" w:color="auto"/>
                                <w:left w:val="none" w:sz="0" w:space="0" w:color="auto"/>
                                <w:bottom w:val="none" w:sz="0" w:space="0" w:color="auto"/>
                                <w:right w:val="none" w:sz="0" w:space="0" w:color="auto"/>
                              </w:divBdr>
                              <w:divsChild>
                                <w:div w:id="714475040">
                                  <w:marLeft w:val="0"/>
                                  <w:marRight w:val="0"/>
                                  <w:marTop w:val="0"/>
                                  <w:marBottom w:val="0"/>
                                  <w:divBdr>
                                    <w:top w:val="none" w:sz="0" w:space="0" w:color="auto"/>
                                    <w:left w:val="none" w:sz="0" w:space="0" w:color="auto"/>
                                    <w:bottom w:val="none" w:sz="0" w:space="0" w:color="auto"/>
                                    <w:right w:val="none" w:sz="0" w:space="0" w:color="auto"/>
                                  </w:divBdr>
                                </w:div>
                                <w:div w:id="714475044">
                                  <w:marLeft w:val="0"/>
                                  <w:marRight w:val="0"/>
                                  <w:marTop w:val="0"/>
                                  <w:marBottom w:val="0"/>
                                  <w:divBdr>
                                    <w:top w:val="none" w:sz="0" w:space="0" w:color="auto"/>
                                    <w:left w:val="none" w:sz="0" w:space="0" w:color="auto"/>
                                    <w:bottom w:val="none" w:sz="0" w:space="0" w:color="auto"/>
                                    <w:right w:val="none" w:sz="0" w:space="0" w:color="auto"/>
                                  </w:divBdr>
                                </w:div>
                                <w:div w:id="714475077">
                                  <w:marLeft w:val="0"/>
                                  <w:marRight w:val="0"/>
                                  <w:marTop w:val="0"/>
                                  <w:marBottom w:val="0"/>
                                  <w:divBdr>
                                    <w:top w:val="none" w:sz="0" w:space="0" w:color="auto"/>
                                    <w:left w:val="none" w:sz="0" w:space="0" w:color="auto"/>
                                    <w:bottom w:val="none" w:sz="0" w:space="0" w:color="auto"/>
                                    <w:right w:val="none" w:sz="0" w:space="0" w:color="auto"/>
                                  </w:divBdr>
                                </w:div>
                                <w:div w:id="714475079">
                                  <w:marLeft w:val="0"/>
                                  <w:marRight w:val="0"/>
                                  <w:marTop w:val="0"/>
                                  <w:marBottom w:val="0"/>
                                  <w:divBdr>
                                    <w:top w:val="none" w:sz="0" w:space="0" w:color="auto"/>
                                    <w:left w:val="none" w:sz="0" w:space="0" w:color="auto"/>
                                    <w:bottom w:val="none" w:sz="0" w:space="0" w:color="auto"/>
                                    <w:right w:val="none" w:sz="0" w:space="0" w:color="auto"/>
                                  </w:divBdr>
                                </w:div>
                                <w:div w:id="714475089">
                                  <w:marLeft w:val="0"/>
                                  <w:marRight w:val="0"/>
                                  <w:marTop w:val="0"/>
                                  <w:marBottom w:val="0"/>
                                  <w:divBdr>
                                    <w:top w:val="none" w:sz="0" w:space="0" w:color="auto"/>
                                    <w:left w:val="none" w:sz="0" w:space="0" w:color="auto"/>
                                    <w:bottom w:val="none" w:sz="0" w:space="0" w:color="auto"/>
                                    <w:right w:val="none" w:sz="0" w:space="0" w:color="auto"/>
                                  </w:divBdr>
                                </w:div>
                                <w:div w:id="714475103">
                                  <w:marLeft w:val="0"/>
                                  <w:marRight w:val="0"/>
                                  <w:marTop w:val="0"/>
                                  <w:marBottom w:val="0"/>
                                  <w:divBdr>
                                    <w:top w:val="none" w:sz="0" w:space="0" w:color="auto"/>
                                    <w:left w:val="none" w:sz="0" w:space="0" w:color="auto"/>
                                    <w:bottom w:val="none" w:sz="0" w:space="0" w:color="auto"/>
                                    <w:right w:val="none" w:sz="0" w:space="0" w:color="auto"/>
                                  </w:divBdr>
                                </w:div>
                                <w:div w:id="714475114">
                                  <w:marLeft w:val="0"/>
                                  <w:marRight w:val="0"/>
                                  <w:marTop w:val="0"/>
                                  <w:marBottom w:val="0"/>
                                  <w:divBdr>
                                    <w:top w:val="none" w:sz="0" w:space="0" w:color="auto"/>
                                    <w:left w:val="none" w:sz="0" w:space="0" w:color="auto"/>
                                    <w:bottom w:val="none" w:sz="0" w:space="0" w:color="auto"/>
                                    <w:right w:val="none" w:sz="0" w:space="0" w:color="auto"/>
                                  </w:divBdr>
                                </w:div>
                                <w:div w:id="714475133">
                                  <w:marLeft w:val="0"/>
                                  <w:marRight w:val="0"/>
                                  <w:marTop w:val="0"/>
                                  <w:marBottom w:val="0"/>
                                  <w:divBdr>
                                    <w:top w:val="none" w:sz="0" w:space="0" w:color="auto"/>
                                    <w:left w:val="none" w:sz="0" w:space="0" w:color="auto"/>
                                    <w:bottom w:val="none" w:sz="0" w:space="0" w:color="auto"/>
                                    <w:right w:val="none" w:sz="0" w:space="0" w:color="auto"/>
                                  </w:divBdr>
                                </w:div>
                                <w:div w:id="714475146">
                                  <w:marLeft w:val="0"/>
                                  <w:marRight w:val="0"/>
                                  <w:marTop w:val="0"/>
                                  <w:marBottom w:val="0"/>
                                  <w:divBdr>
                                    <w:top w:val="none" w:sz="0" w:space="0" w:color="auto"/>
                                    <w:left w:val="none" w:sz="0" w:space="0" w:color="auto"/>
                                    <w:bottom w:val="none" w:sz="0" w:space="0" w:color="auto"/>
                                    <w:right w:val="none" w:sz="0" w:space="0" w:color="auto"/>
                                  </w:divBdr>
                                </w:div>
                                <w:div w:id="714475149">
                                  <w:marLeft w:val="0"/>
                                  <w:marRight w:val="0"/>
                                  <w:marTop w:val="0"/>
                                  <w:marBottom w:val="0"/>
                                  <w:divBdr>
                                    <w:top w:val="none" w:sz="0" w:space="0" w:color="auto"/>
                                    <w:left w:val="none" w:sz="0" w:space="0" w:color="auto"/>
                                    <w:bottom w:val="none" w:sz="0" w:space="0" w:color="auto"/>
                                    <w:right w:val="none" w:sz="0" w:space="0" w:color="auto"/>
                                  </w:divBdr>
                                </w:div>
                                <w:div w:id="714475171">
                                  <w:marLeft w:val="0"/>
                                  <w:marRight w:val="0"/>
                                  <w:marTop w:val="0"/>
                                  <w:marBottom w:val="0"/>
                                  <w:divBdr>
                                    <w:top w:val="none" w:sz="0" w:space="0" w:color="auto"/>
                                    <w:left w:val="none" w:sz="0" w:space="0" w:color="auto"/>
                                    <w:bottom w:val="none" w:sz="0" w:space="0" w:color="auto"/>
                                    <w:right w:val="none" w:sz="0" w:space="0" w:color="auto"/>
                                  </w:divBdr>
                                </w:div>
                                <w:div w:id="714475232">
                                  <w:marLeft w:val="0"/>
                                  <w:marRight w:val="0"/>
                                  <w:marTop w:val="0"/>
                                  <w:marBottom w:val="0"/>
                                  <w:divBdr>
                                    <w:top w:val="none" w:sz="0" w:space="0" w:color="auto"/>
                                    <w:left w:val="none" w:sz="0" w:space="0" w:color="auto"/>
                                    <w:bottom w:val="none" w:sz="0" w:space="0" w:color="auto"/>
                                    <w:right w:val="none" w:sz="0" w:space="0" w:color="auto"/>
                                  </w:divBdr>
                                </w:div>
                                <w:div w:id="714475272">
                                  <w:marLeft w:val="0"/>
                                  <w:marRight w:val="0"/>
                                  <w:marTop w:val="0"/>
                                  <w:marBottom w:val="0"/>
                                  <w:divBdr>
                                    <w:top w:val="none" w:sz="0" w:space="0" w:color="auto"/>
                                    <w:left w:val="none" w:sz="0" w:space="0" w:color="auto"/>
                                    <w:bottom w:val="none" w:sz="0" w:space="0" w:color="auto"/>
                                    <w:right w:val="none" w:sz="0" w:space="0" w:color="auto"/>
                                  </w:divBdr>
                                </w:div>
                                <w:div w:id="714475273">
                                  <w:marLeft w:val="0"/>
                                  <w:marRight w:val="0"/>
                                  <w:marTop w:val="0"/>
                                  <w:marBottom w:val="0"/>
                                  <w:divBdr>
                                    <w:top w:val="none" w:sz="0" w:space="0" w:color="auto"/>
                                    <w:left w:val="none" w:sz="0" w:space="0" w:color="auto"/>
                                    <w:bottom w:val="none" w:sz="0" w:space="0" w:color="auto"/>
                                    <w:right w:val="none" w:sz="0" w:space="0" w:color="auto"/>
                                  </w:divBdr>
                                </w:div>
                                <w:div w:id="714475274">
                                  <w:marLeft w:val="0"/>
                                  <w:marRight w:val="0"/>
                                  <w:marTop w:val="0"/>
                                  <w:marBottom w:val="0"/>
                                  <w:divBdr>
                                    <w:top w:val="none" w:sz="0" w:space="0" w:color="auto"/>
                                    <w:left w:val="none" w:sz="0" w:space="0" w:color="auto"/>
                                    <w:bottom w:val="none" w:sz="0" w:space="0" w:color="auto"/>
                                    <w:right w:val="none" w:sz="0" w:space="0" w:color="auto"/>
                                  </w:divBdr>
                                </w:div>
                                <w:div w:id="7144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21">
      <w:marLeft w:val="0"/>
      <w:marRight w:val="0"/>
      <w:marTop w:val="0"/>
      <w:marBottom w:val="0"/>
      <w:divBdr>
        <w:top w:val="none" w:sz="0" w:space="0" w:color="auto"/>
        <w:left w:val="none" w:sz="0" w:space="0" w:color="auto"/>
        <w:bottom w:val="none" w:sz="0" w:space="0" w:color="auto"/>
        <w:right w:val="none" w:sz="0" w:space="0" w:color="auto"/>
      </w:divBdr>
      <w:divsChild>
        <w:div w:id="714475083">
          <w:marLeft w:val="0"/>
          <w:marRight w:val="0"/>
          <w:marTop w:val="0"/>
          <w:marBottom w:val="0"/>
          <w:divBdr>
            <w:top w:val="none" w:sz="0" w:space="0" w:color="auto"/>
            <w:left w:val="none" w:sz="0" w:space="0" w:color="auto"/>
            <w:bottom w:val="none" w:sz="0" w:space="0" w:color="auto"/>
            <w:right w:val="none" w:sz="0" w:space="0" w:color="auto"/>
          </w:divBdr>
          <w:divsChild>
            <w:div w:id="714475101">
              <w:marLeft w:val="0"/>
              <w:marRight w:val="0"/>
              <w:marTop w:val="0"/>
              <w:marBottom w:val="0"/>
              <w:divBdr>
                <w:top w:val="none" w:sz="0" w:space="0" w:color="auto"/>
                <w:left w:val="none" w:sz="0" w:space="0" w:color="auto"/>
                <w:bottom w:val="none" w:sz="0" w:space="0" w:color="auto"/>
                <w:right w:val="none" w:sz="0" w:space="0" w:color="auto"/>
              </w:divBdr>
              <w:divsChild>
                <w:div w:id="714475183">
                  <w:marLeft w:val="0"/>
                  <w:marRight w:val="0"/>
                  <w:marTop w:val="0"/>
                  <w:marBottom w:val="0"/>
                  <w:divBdr>
                    <w:top w:val="none" w:sz="0" w:space="0" w:color="auto"/>
                    <w:left w:val="none" w:sz="0" w:space="0" w:color="auto"/>
                    <w:bottom w:val="none" w:sz="0" w:space="0" w:color="auto"/>
                    <w:right w:val="none" w:sz="0" w:space="0" w:color="auto"/>
                  </w:divBdr>
                  <w:divsChild>
                    <w:div w:id="714475190">
                      <w:marLeft w:val="0"/>
                      <w:marRight w:val="0"/>
                      <w:marTop w:val="0"/>
                      <w:marBottom w:val="0"/>
                      <w:divBdr>
                        <w:top w:val="none" w:sz="0" w:space="0" w:color="auto"/>
                        <w:left w:val="none" w:sz="0" w:space="0" w:color="auto"/>
                        <w:bottom w:val="none" w:sz="0" w:space="0" w:color="auto"/>
                        <w:right w:val="none" w:sz="0" w:space="0" w:color="auto"/>
                      </w:divBdr>
                      <w:divsChild>
                        <w:div w:id="714475177">
                          <w:marLeft w:val="0"/>
                          <w:marRight w:val="0"/>
                          <w:marTop w:val="15"/>
                          <w:marBottom w:val="0"/>
                          <w:divBdr>
                            <w:top w:val="none" w:sz="0" w:space="0" w:color="auto"/>
                            <w:left w:val="none" w:sz="0" w:space="0" w:color="auto"/>
                            <w:bottom w:val="none" w:sz="0" w:space="0" w:color="auto"/>
                            <w:right w:val="none" w:sz="0" w:space="0" w:color="auto"/>
                          </w:divBdr>
                          <w:divsChild>
                            <w:div w:id="714475281">
                              <w:marLeft w:val="0"/>
                              <w:marRight w:val="0"/>
                              <w:marTop w:val="0"/>
                              <w:marBottom w:val="0"/>
                              <w:divBdr>
                                <w:top w:val="none" w:sz="0" w:space="0" w:color="auto"/>
                                <w:left w:val="none" w:sz="0" w:space="0" w:color="auto"/>
                                <w:bottom w:val="none" w:sz="0" w:space="0" w:color="auto"/>
                                <w:right w:val="none" w:sz="0" w:space="0" w:color="auto"/>
                              </w:divBdr>
                              <w:divsChild>
                                <w:div w:id="714475025">
                                  <w:marLeft w:val="0"/>
                                  <w:marRight w:val="0"/>
                                  <w:marTop w:val="0"/>
                                  <w:marBottom w:val="0"/>
                                  <w:divBdr>
                                    <w:top w:val="none" w:sz="0" w:space="0" w:color="auto"/>
                                    <w:left w:val="none" w:sz="0" w:space="0" w:color="auto"/>
                                    <w:bottom w:val="none" w:sz="0" w:space="0" w:color="auto"/>
                                    <w:right w:val="none" w:sz="0" w:space="0" w:color="auto"/>
                                  </w:divBdr>
                                </w:div>
                                <w:div w:id="714475029">
                                  <w:marLeft w:val="0"/>
                                  <w:marRight w:val="0"/>
                                  <w:marTop w:val="0"/>
                                  <w:marBottom w:val="0"/>
                                  <w:divBdr>
                                    <w:top w:val="none" w:sz="0" w:space="0" w:color="auto"/>
                                    <w:left w:val="none" w:sz="0" w:space="0" w:color="auto"/>
                                    <w:bottom w:val="none" w:sz="0" w:space="0" w:color="auto"/>
                                    <w:right w:val="none" w:sz="0" w:space="0" w:color="auto"/>
                                  </w:divBdr>
                                </w:div>
                                <w:div w:id="714475042">
                                  <w:marLeft w:val="0"/>
                                  <w:marRight w:val="0"/>
                                  <w:marTop w:val="0"/>
                                  <w:marBottom w:val="0"/>
                                  <w:divBdr>
                                    <w:top w:val="none" w:sz="0" w:space="0" w:color="auto"/>
                                    <w:left w:val="none" w:sz="0" w:space="0" w:color="auto"/>
                                    <w:bottom w:val="none" w:sz="0" w:space="0" w:color="auto"/>
                                    <w:right w:val="none" w:sz="0" w:space="0" w:color="auto"/>
                                  </w:divBdr>
                                </w:div>
                                <w:div w:id="714475153">
                                  <w:marLeft w:val="0"/>
                                  <w:marRight w:val="0"/>
                                  <w:marTop w:val="0"/>
                                  <w:marBottom w:val="0"/>
                                  <w:divBdr>
                                    <w:top w:val="none" w:sz="0" w:space="0" w:color="auto"/>
                                    <w:left w:val="none" w:sz="0" w:space="0" w:color="auto"/>
                                    <w:bottom w:val="none" w:sz="0" w:space="0" w:color="auto"/>
                                    <w:right w:val="none" w:sz="0" w:space="0" w:color="auto"/>
                                  </w:divBdr>
                                </w:div>
                                <w:div w:id="714475182">
                                  <w:marLeft w:val="0"/>
                                  <w:marRight w:val="0"/>
                                  <w:marTop w:val="0"/>
                                  <w:marBottom w:val="0"/>
                                  <w:divBdr>
                                    <w:top w:val="none" w:sz="0" w:space="0" w:color="auto"/>
                                    <w:left w:val="none" w:sz="0" w:space="0" w:color="auto"/>
                                    <w:bottom w:val="none" w:sz="0" w:space="0" w:color="auto"/>
                                    <w:right w:val="none" w:sz="0" w:space="0" w:color="auto"/>
                                  </w:divBdr>
                                </w:div>
                                <w:div w:id="714475212">
                                  <w:marLeft w:val="0"/>
                                  <w:marRight w:val="0"/>
                                  <w:marTop w:val="0"/>
                                  <w:marBottom w:val="0"/>
                                  <w:divBdr>
                                    <w:top w:val="none" w:sz="0" w:space="0" w:color="auto"/>
                                    <w:left w:val="none" w:sz="0" w:space="0" w:color="auto"/>
                                    <w:bottom w:val="none" w:sz="0" w:space="0" w:color="auto"/>
                                    <w:right w:val="none" w:sz="0" w:space="0" w:color="auto"/>
                                  </w:divBdr>
                                </w:div>
                                <w:div w:id="714475214">
                                  <w:marLeft w:val="0"/>
                                  <w:marRight w:val="0"/>
                                  <w:marTop w:val="0"/>
                                  <w:marBottom w:val="0"/>
                                  <w:divBdr>
                                    <w:top w:val="none" w:sz="0" w:space="0" w:color="auto"/>
                                    <w:left w:val="none" w:sz="0" w:space="0" w:color="auto"/>
                                    <w:bottom w:val="none" w:sz="0" w:space="0" w:color="auto"/>
                                    <w:right w:val="none" w:sz="0" w:space="0" w:color="auto"/>
                                  </w:divBdr>
                                </w:div>
                                <w:div w:id="714475227">
                                  <w:marLeft w:val="0"/>
                                  <w:marRight w:val="0"/>
                                  <w:marTop w:val="0"/>
                                  <w:marBottom w:val="0"/>
                                  <w:divBdr>
                                    <w:top w:val="none" w:sz="0" w:space="0" w:color="auto"/>
                                    <w:left w:val="none" w:sz="0" w:space="0" w:color="auto"/>
                                    <w:bottom w:val="none" w:sz="0" w:space="0" w:color="auto"/>
                                    <w:right w:val="none" w:sz="0" w:space="0" w:color="auto"/>
                                  </w:divBdr>
                                </w:div>
                                <w:div w:id="714475239">
                                  <w:marLeft w:val="0"/>
                                  <w:marRight w:val="0"/>
                                  <w:marTop w:val="0"/>
                                  <w:marBottom w:val="0"/>
                                  <w:divBdr>
                                    <w:top w:val="none" w:sz="0" w:space="0" w:color="auto"/>
                                    <w:left w:val="none" w:sz="0" w:space="0" w:color="auto"/>
                                    <w:bottom w:val="none" w:sz="0" w:space="0" w:color="auto"/>
                                    <w:right w:val="none" w:sz="0" w:space="0" w:color="auto"/>
                                  </w:divBdr>
                                </w:div>
                                <w:div w:id="714475257">
                                  <w:marLeft w:val="0"/>
                                  <w:marRight w:val="0"/>
                                  <w:marTop w:val="0"/>
                                  <w:marBottom w:val="0"/>
                                  <w:divBdr>
                                    <w:top w:val="none" w:sz="0" w:space="0" w:color="auto"/>
                                    <w:left w:val="none" w:sz="0" w:space="0" w:color="auto"/>
                                    <w:bottom w:val="none" w:sz="0" w:space="0" w:color="auto"/>
                                    <w:right w:val="none" w:sz="0" w:space="0" w:color="auto"/>
                                  </w:divBdr>
                                </w:div>
                                <w:div w:id="714475260">
                                  <w:marLeft w:val="0"/>
                                  <w:marRight w:val="0"/>
                                  <w:marTop w:val="0"/>
                                  <w:marBottom w:val="0"/>
                                  <w:divBdr>
                                    <w:top w:val="none" w:sz="0" w:space="0" w:color="auto"/>
                                    <w:left w:val="none" w:sz="0" w:space="0" w:color="auto"/>
                                    <w:bottom w:val="none" w:sz="0" w:space="0" w:color="auto"/>
                                    <w:right w:val="none" w:sz="0" w:space="0" w:color="auto"/>
                                  </w:divBdr>
                                </w:div>
                                <w:div w:id="714475262">
                                  <w:marLeft w:val="0"/>
                                  <w:marRight w:val="0"/>
                                  <w:marTop w:val="0"/>
                                  <w:marBottom w:val="0"/>
                                  <w:divBdr>
                                    <w:top w:val="none" w:sz="0" w:space="0" w:color="auto"/>
                                    <w:left w:val="none" w:sz="0" w:space="0" w:color="auto"/>
                                    <w:bottom w:val="none" w:sz="0" w:space="0" w:color="auto"/>
                                    <w:right w:val="none" w:sz="0" w:space="0" w:color="auto"/>
                                  </w:divBdr>
                                </w:div>
                                <w:div w:id="71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31">
      <w:marLeft w:val="0"/>
      <w:marRight w:val="0"/>
      <w:marTop w:val="0"/>
      <w:marBottom w:val="0"/>
      <w:divBdr>
        <w:top w:val="none" w:sz="0" w:space="0" w:color="auto"/>
        <w:left w:val="none" w:sz="0" w:space="0" w:color="auto"/>
        <w:bottom w:val="none" w:sz="0" w:space="0" w:color="auto"/>
        <w:right w:val="none" w:sz="0" w:space="0" w:color="auto"/>
      </w:divBdr>
      <w:divsChild>
        <w:div w:id="714475078">
          <w:marLeft w:val="0"/>
          <w:marRight w:val="0"/>
          <w:marTop w:val="0"/>
          <w:marBottom w:val="0"/>
          <w:divBdr>
            <w:top w:val="none" w:sz="0" w:space="0" w:color="auto"/>
            <w:left w:val="none" w:sz="0" w:space="0" w:color="auto"/>
            <w:bottom w:val="none" w:sz="0" w:space="0" w:color="auto"/>
            <w:right w:val="none" w:sz="0" w:space="0" w:color="auto"/>
          </w:divBdr>
          <w:divsChild>
            <w:div w:id="714475120">
              <w:marLeft w:val="0"/>
              <w:marRight w:val="0"/>
              <w:marTop w:val="0"/>
              <w:marBottom w:val="0"/>
              <w:divBdr>
                <w:top w:val="none" w:sz="0" w:space="0" w:color="auto"/>
                <w:left w:val="none" w:sz="0" w:space="0" w:color="auto"/>
                <w:bottom w:val="none" w:sz="0" w:space="0" w:color="auto"/>
                <w:right w:val="none" w:sz="0" w:space="0" w:color="auto"/>
              </w:divBdr>
              <w:divsChild>
                <w:div w:id="714475225">
                  <w:marLeft w:val="0"/>
                  <w:marRight w:val="0"/>
                  <w:marTop w:val="0"/>
                  <w:marBottom w:val="0"/>
                  <w:divBdr>
                    <w:top w:val="none" w:sz="0" w:space="0" w:color="auto"/>
                    <w:left w:val="none" w:sz="0" w:space="0" w:color="auto"/>
                    <w:bottom w:val="none" w:sz="0" w:space="0" w:color="auto"/>
                    <w:right w:val="none" w:sz="0" w:space="0" w:color="auto"/>
                  </w:divBdr>
                  <w:divsChild>
                    <w:div w:id="714475008">
                      <w:marLeft w:val="0"/>
                      <w:marRight w:val="0"/>
                      <w:marTop w:val="0"/>
                      <w:marBottom w:val="0"/>
                      <w:divBdr>
                        <w:top w:val="none" w:sz="0" w:space="0" w:color="auto"/>
                        <w:left w:val="none" w:sz="0" w:space="0" w:color="auto"/>
                        <w:bottom w:val="none" w:sz="0" w:space="0" w:color="auto"/>
                        <w:right w:val="none" w:sz="0" w:space="0" w:color="auto"/>
                      </w:divBdr>
                      <w:divsChild>
                        <w:div w:id="714475185">
                          <w:marLeft w:val="0"/>
                          <w:marRight w:val="0"/>
                          <w:marTop w:val="15"/>
                          <w:marBottom w:val="0"/>
                          <w:divBdr>
                            <w:top w:val="none" w:sz="0" w:space="0" w:color="auto"/>
                            <w:left w:val="none" w:sz="0" w:space="0" w:color="auto"/>
                            <w:bottom w:val="none" w:sz="0" w:space="0" w:color="auto"/>
                            <w:right w:val="none" w:sz="0" w:space="0" w:color="auto"/>
                          </w:divBdr>
                          <w:divsChild>
                            <w:div w:id="714475159">
                              <w:marLeft w:val="0"/>
                              <w:marRight w:val="0"/>
                              <w:marTop w:val="0"/>
                              <w:marBottom w:val="0"/>
                              <w:divBdr>
                                <w:top w:val="none" w:sz="0" w:space="0" w:color="auto"/>
                                <w:left w:val="none" w:sz="0" w:space="0" w:color="auto"/>
                                <w:bottom w:val="none" w:sz="0" w:space="0" w:color="auto"/>
                                <w:right w:val="none" w:sz="0" w:space="0" w:color="auto"/>
                              </w:divBdr>
                              <w:divsChild>
                                <w:div w:id="714475112">
                                  <w:marLeft w:val="0"/>
                                  <w:marRight w:val="0"/>
                                  <w:marTop w:val="0"/>
                                  <w:marBottom w:val="0"/>
                                  <w:divBdr>
                                    <w:top w:val="none" w:sz="0" w:space="0" w:color="auto"/>
                                    <w:left w:val="none" w:sz="0" w:space="0" w:color="auto"/>
                                    <w:bottom w:val="none" w:sz="0" w:space="0" w:color="auto"/>
                                    <w:right w:val="none" w:sz="0" w:space="0" w:color="auto"/>
                                  </w:divBdr>
                                </w:div>
                                <w:div w:id="714475117">
                                  <w:marLeft w:val="0"/>
                                  <w:marRight w:val="0"/>
                                  <w:marTop w:val="0"/>
                                  <w:marBottom w:val="0"/>
                                  <w:divBdr>
                                    <w:top w:val="none" w:sz="0" w:space="0" w:color="auto"/>
                                    <w:left w:val="none" w:sz="0" w:space="0" w:color="auto"/>
                                    <w:bottom w:val="none" w:sz="0" w:space="0" w:color="auto"/>
                                    <w:right w:val="none" w:sz="0" w:space="0" w:color="auto"/>
                                  </w:divBdr>
                                </w:div>
                                <w:div w:id="7144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36">
      <w:marLeft w:val="0"/>
      <w:marRight w:val="0"/>
      <w:marTop w:val="0"/>
      <w:marBottom w:val="0"/>
      <w:divBdr>
        <w:top w:val="none" w:sz="0" w:space="0" w:color="auto"/>
        <w:left w:val="none" w:sz="0" w:space="0" w:color="auto"/>
        <w:bottom w:val="none" w:sz="0" w:space="0" w:color="auto"/>
        <w:right w:val="none" w:sz="0" w:space="0" w:color="auto"/>
      </w:divBdr>
      <w:divsChild>
        <w:div w:id="714475258">
          <w:marLeft w:val="0"/>
          <w:marRight w:val="0"/>
          <w:marTop w:val="0"/>
          <w:marBottom w:val="0"/>
          <w:divBdr>
            <w:top w:val="none" w:sz="0" w:space="0" w:color="auto"/>
            <w:left w:val="none" w:sz="0" w:space="0" w:color="auto"/>
            <w:bottom w:val="none" w:sz="0" w:space="0" w:color="auto"/>
            <w:right w:val="none" w:sz="0" w:space="0" w:color="auto"/>
          </w:divBdr>
          <w:divsChild>
            <w:div w:id="714475066">
              <w:marLeft w:val="0"/>
              <w:marRight w:val="0"/>
              <w:marTop w:val="0"/>
              <w:marBottom w:val="0"/>
              <w:divBdr>
                <w:top w:val="none" w:sz="0" w:space="0" w:color="auto"/>
                <w:left w:val="none" w:sz="0" w:space="0" w:color="auto"/>
                <w:bottom w:val="none" w:sz="0" w:space="0" w:color="auto"/>
                <w:right w:val="none" w:sz="0" w:space="0" w:color="auto"/>
              </w:divBdr>
              <w:divsChild>
                <w:div w:id="714475216">
                  <w:marLeft w:val="0"/>
                  <w:marRight w:val="0"/>
                  <w:marTop w:val="0"/>
                  <w:marBottom w:val="0"/>
                  <w:divBdr>
                    <w:top w:val="none" w:sz="0" w:space="0" w:color="auto"/>
                    <w:left w:val="none" w:sz="0" w:space="0" w:color="auto"/>
                    <w:bottom w:val="none" w:sz="0" w:space="0" w:color="auto"/>
                    <w:right w:val="none" w:sz="0" w:space="0" w:color="auto"/>
                  </w:divBdr>
                  <w:divsChild>
                    <w:div w:id="714475261">
                      <w:marLeft w:val="0"/>
                      <w:marRight w:val="0"/>
                      <w:marTop w:val="0"/>
                      <w:marBottom w:val="0"/>
                      <w:divBdr>
                        <w:top w:val="none" w:sz="0" w:space="0" w:color="auto"/>
                        <w:left w:val="none" w:sz="0" w:space="0" w:color="auto"/>
                        <w:bottom w:val="none" w:sz="0" w:space="0" w:color="auto"/>
                        <w:right w:val="none" w:sz="0" w:space="0" w:color="auto"/>
                      </w:divBdr>
                      <w:divsChild>
                        <w:div w:id="714475194">
                          <w:marLeft w:val="0"/>
                          <w:marRight w:val="0"/>
                          <w:marTop w:val="15"/>
                          <w:marBottom w:val="0"/>
                          <w:divBdr>
                            <w:top w:val="none" w:sz="0" w:space="0" w:color="auto"/>
                            <w:left w:val="none" w:sz="0" w:space="0" w:color="auto"/>
                            <w:bottom w:val="none" w:sz="0" w:space="0" w:color="auto"/>
                            <w:right w:val="none" w:sz="0" w:space="0" w:color="auto"/>
                          </w:divBdr>
                          <w:divsChild>
                            <w:div w:id="714475144">
                              <w:marLeft w:val="0"/>
                              <w:marRight w:val="0"/>
                              <w:marTop w:val="0"/>
                              <w:marBottom w:val="0"/>
                              <w:divBdr>
                                <w:top w:val="none" w:sz="0" w:space="0" w:color="auto"/>
                                <w:left w:val="none" w:sz="0" w:space="0" w:color="auto"/>
                                <w:bottom w:val="none" w:sz="0" w:space="0" w:color="auto"/>
                                <w:right w:val="none" w:sz="0" w:space="0" w:color="auto"/>
                              </w:divBdr>
                              <w:divsChild>
                                <w:div w:id="714475004">
                                  <w:marLeft w:val="0"/>
                                  <w:marRight w:val="0"/>
                                  <w:marTop w:val="0"/>
                                  <w:marBottom w:val="0"/>
                                  <w:divBdr>
                                    <w:top w:val="none" w:sz="0" w:space="0" w:color="auto"/>
                                    <w:left w:val="none" w:sz="0" w:space="0" w:color="auto"/>
                                    <w:bottom w:val="none" w:sz="0" w:space="0" w:color="auto"/>
                                    <w:right w:val="none" w:sz="0" w:space="0" w:color="auto"/>
                                  </w:divBdr>
                                </w:div>
                                <w:div w:id="714475005">
                                  <w:marLeft w:val="0"/>
                                  <w:marRight w:val="0"/>
                                  <w:marTop w:val="0"/>
                                  <w:marBottom w:val="0"/>
                                  <w:divBdr>
                                    <w:top w:val="none" w:sz="0" w:space="0" w:color="auto"/>
                                    <w:left w:val="none" w:sz="0" w:space="0" w:color="auto"/>
                                    <w:bottom w:val="none" w:sz="0" w:space="0" w:color="auto"/>
                                    <w:right w:val="none" w:sz="0" w:space="0" w:color="auto"/>
                                  </w:divBdr>
                                </w:div>
                                <w:div w:id="714475009">
                                  <w:marLeft w:val="0"/>
                                  <w:marRight w:val="0"/>
                                  <w:marTop w:val="0"/>
                                  <w:marBottom w:val="0"/>
                                  <w:divBdr>
                                    <w:top w:val="none" w:sz="0" w:space="0" w:color="auto"/>
                                    <w:left w:val="none" w:sz="0" w:space="0" w:color="auto"/>
                                    <w:bottom w:val="none" w:sz="0" w:space="0" w:color="auto"/>
                                    <w:right w:val="none" w:sz="0" w:space="0" w:color="auto"/>
                                  </w:divBdr>
                                </w:div>
                                <w:div w:id="714475011">
                                  <w:marLeft w:val="0"/>
                                  <w:marRight w:val="0"/>
                                  <w:marTop w:val="0"/>
                                  <w:marBottom w:val="0"/>
                                  <w:divBdr>
                                    <w:top w:val="none" w:sz="0" w:space="0" w:color="auto"/>
                                    <w:left w:val="none" w:sz="0" w:space="0" w:color="auto"/>
                                    <w:bottom w:val="none" w:sz="0" w:space="0" w:color="auto"/>
                                    <w:right w:val="none" w:sz="0" w:space="0" w:color="auto"/>
                                  </w:divBdr>
                                </w:div>
                                <w:div w:id="714475014">
                                  <w:marLeft w:val="0"/>
                                  <w:marRight w:val="0"/>
                                  <w:marTop w:val="0"/>
                                  <w:marBottom w:val="0"/>
                                  <w:divBdr>
                                    <w:top w:val="none" w:sz="0" w:space="0" w:color="auto"/>
                                    <w:left w:val="none" w:sz="0" w:space="0" w:color="auto"/>
                                    <w:bottom w:val="none" w:sz="0" w:space="0" w:color="auto"/>
                                    <w:right w:val="none" w:sz="0" w:space="0" w:color="auto"/>
                                  </w:divBdr>
                                </w:div>
                                <w:div w:id="714475015">
                                  <w:marLeft w:val="0"/>
                                  <w:marRight w:val="0"/>
                                  <w:marTop w:val="0"/>
                                  <w:marBottom w:val="0"/>
                                  <w:divBdr>
                                    <w:top w:val="none" w:sz="0" w:space="0" w:color="auto"/>
                                    <w:left w:val="none" w:sz="0" w:space="0" w:color="auto"/>
                                    <w:bottom w:val="none" w:sz="0" w:space="0" w:color="auto"/>
                                    <w:right w:val="none" w:sz="0" w:space="0" w:color="auto"/>
                                  </w:divBdr>
                                </w:div>
                                <w:div w:id="714475017">
                                  <w:marLeft w:val="0"/>
                                  <w:marRight w:val="0"/>
                                  <w:marTop w:val="0"/>
                                  <w:marBottom w:val="0"/>
                                  <w:divBdr>
                                    <w:top w:val="none" w:sz="0" w:space="0" w:color="auto"/>
                                    <w:left w:val="none" w:sz="0" w:space="0" w:color="auto"/>
                                    <w:bottom w:val="none" w:sz="0" w:space="0" w:color="auto"/>
                                    <w:right w:val="none" w:sz="0" w:space="0" w:color="auto"/>
                                  </w:divBdr>
                                </w:div>
                                <w:div w:id="714475020">
                                  <w:marLeft w:val="0"/>
                                  <w:marRight w:val="0"/>
                                  <w:marTop w:val="0"/>
                                  <w:marBottom w:val="0"/>
                                  <w:divBdr>
                                    <w:top w:val="none" w:sz="0" w:space="0" w:color="auto"/>
                                    <w:left w:val="none" w:sz="0" w:space="0" w:color="auto"/>
                                    <w:bottom w:val="none" w:sz="0" w:space="0" w:color="auto"/>
                                    <w:right w:val="none" w:sz="0" w:space="0" w:color="auto"/>
                                  </w:divBdr>
                                </w:div>
                                <w:div w:id="714475022">
                                  <w:marLeft w:val="0"/>
                                  <w:marRight w:val="0"/>
                                  <w:marTop w:val="0"/>
                                  <w:marBottom w:val="0"/>
                                  <w:divBdr>
                                    <w:top w:val="none" w:sz="0" w:space="0" w:color="auto"/>
                                    <w:left w:val="none" w:sz="0" w:space="0" w:color="auto"/>
                                    <w:bottom w:val="none" w:sz="0" w:space="0" w:color="auto"/>
                                    <w:right w:val="none" w:sz="0" w:space="0" w:color="auto"/>
                                  </w:divBdr>
                                </w:div>
                                <w:div w:id="714475023">
                                  <w:marLeft w:val="0"/>
                                  <w:marRight w:val="0"/>
                                  <w:marTop w:val="0"/>
                                  <w:marBottom w:val="0"/>
                                  <w:divBdr>
                                    <w:top w:val="none" w:sz="0" w:space="0" w:color="auto"/>
                                    <w:left w:val="none" w:sz="0" w:space="0" w:color="auto"/>
                                    <w:bottom w:val="none" w:sz="0" w:space="0" w:color="auto"/>
                                    <w:right w:val="none" w:sz="0" w:space="0" w:color="auto"/>
                                  </w:divBdr>
                                </w:div>
                                <w:div w:id="714475026">
                                  <w:marLeft w:val="0"/>
                                  <w:marRight w:val="0"/>
                                  <w:marTop w:val="0"/>
                                  <w:marBottom w:val="0"/>
                                  <w:divBdr>
                                    <w:top w:val="none" w:sz="0" w:space="0" w:color="auto"/>
                                    <w:left w:val="none" w:sz="0" w:space="0" w:color="auto"/>
                                    <w:bottom w:val="none" w:sz="0" w:space="0" w:color="auto"/>
                                    <w:right w:val="none" w:sz="0" w:space="0" w:color="auto"/>
                                  </w:divBdr>
                                </w:div>
                                <w:div w:id="714475028">
                                  <w:marLeft w:val="0"/>
                                  <w:marRight w:val="0"/>
                                  <w:marTop w:val="0"/>
                                  <w:marBottom w:val="0"/>
                                  <w:divBdr>
                                    <w:top w:val="none" w:sz="0" w:space="0" w:color="auto"/>
                                    <w:left w:val="none" w:sz="0" w:space="0" w:color="auto"/>
                                    <w:bottom w:val="none" w:sz="0" w:space="0" w:color="auto"/>
                                    <w:right w:val="none" w:sz="0" w:space="0" w:color="auto"/>
                                  </w:divBdr>
                                </w:div>
                                <w:div w:id="714475030">
                                  <w:marLeft w:val="0"/>
                                  <w:marRight w:val="0"/>
                                  <w:marTop w:val="0"/>
                                  <w:marBottom w:val="0"/>
                                  <w:divBdr>
                                    <w:top w:val="none" w:sz="0" w:space="0" w:color="auto"/>
                                    <w:left w:val="none" w:sz="0" w:space="0" w:color="auto"/>
                                    <w:bottom w:val="none" w:sz="0" w:space="0" w:color="auto"/>
                                    <w:right w:val="none" w:sz="0" w:space="0" w:color="auto"/>
                                  </w:divBdr>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9">
                                  <w:marLeft w:val="0"/>
                                  <w:marRight w:val="0"/>
                                  <w:marTop w:val="0"/>
                                  <w:marBottom w:val="0"/>
                                  <w:divBdr>
                                    <w:top w:val="none" w:sz="0" w:space="0" w:color="auto"/>
                                    <w:left w:val="none" w:sz="0" w:space="0" w:color="auto"/>
                                    <w:bottom w:val="none" w:sz="0" w:space="0" w:color="auto"/>
                                    <w:right w:val="none" w:sz="0" w:space="0" w:color="auto"/>
                                  </w:divBdr>
                                </w:div>
                                <w:div w:id="714475046">
                                  <w:marLeft w:val="0"/>
                                  <w:marRight w:val="0"/>
                                  <w:marTop w:val="0"/>
                                  <w:marBottom w:val="0"/>
                                  <w:divBdr>
                                    <w:top w:val="none" w:sz="0" w:space="0" w:color="auto"/>
                                    <w:left w:val="none" w:sz="0" w:space="0" w:color="auto"/>
                                    <w:bottom w:val="none" w:sz="0" w:space="0" w:color="auto"/>
                                    <w:right w:val="none" w:sz="0" w:space="0" w:color="auto"/>
                                  </w:divBdr>
                                </w:div>
                                <w:div w:id="714475048">
                                  <w:marLeft w:val="0"/>
                                  <w:marRight w:val="0"/>
                                  <w:marTop w:val="0"/>
                                  <w:marBottom w:val="0"/>
                                  <w:divBdr>
                                    <w:top w:val="none" w:sz="0" w:space="0" w:color="auto"/>
                                    <w:left w:val="none" w:sz="0" w:space="0" w:color="auto"/>
                                    <w:bottom w:val="none" w:sz="0" w:space="0" w:color="auto"/>
                                    <w:right w:val="none" w:sz="0" w:space="0" w:color="auto"/>
                                  </w:divBdr>
                                </w:div>
                                <w:div w:id="714475049">
                                  <w:marLeft w:val="0"/>
                                  <w:marRight w:val="0"/>
                                  <w:marTop w:val="0"/>
                                  <w:marBottom w:val="0"/>
                                  <w:divBdr>
                                    <w:top w:val="none" w:sz="0" w:space="0" w:color="auto"/>
                                    <w:left w:val="none" w:sz="0" w:space="0" w:color="auto"/>
                                    <w:bottom w:val="none" w:sz="0" w:space="0" w:color="auto"/>
                                    <w:right w:val="none" w:sz="0" w:space="0" w:color="auto"/>
                                  </w:divBdr>
                                </w:div>
                                <w:div w:id="714475051">
                                  <w:marLeft w:val="0"/>
                                  <w:marRight w:val="0"/>
                                  <w:marTop w:val="0"/>
                                  <w:marBottom w:val="0"/>
                                  <w:divBdr>
                                    <w:top w:val="none" w:sz="0" w:space="0" w:color="auto"/>
                                    <w:left w:val="none" w:sz="0" w:space="0" w:color="auto"/>
                                    <w:bottom w:val="none" w:sz="0" w:space="0" w:color="auto"/>
                                    <w:right w:val="none" w:sz="0" w:space="0" w:color="auto"/>
                                  </w:divBdr>
                                </w:div>
                                <w:div w:id="714475055">
                                  <w:marLeft w:val="0"/>
                                  <w:marRight w:val="0"/>
                                  <w:marTop w:val="0"/>
                                  <w:marBottom w:val="0"/>
                                  <w:divBdr>
                                    <w:top w:val="none" w:sz="0" w:space="0" w:color="auto"/>
                                    <w:left w:val="none" w:sz="0" w:space="0" w:color="auto"/>
                                    <w:bottom w:val="none" w:sz="0" w:space="0" w:color="auto"/>
                                    <w:right w:val="none" w:sz="0" w:space="0" w:color="auto"/>
                                  </w:divBdr>
                                </w:div>
                                <w:div w:id="714475056">
                                  <w:marLeft w:val="0"/>
                                  <w:marRight w:val="0"/>
                                  <w:marTop w:val="0"/>
                                  <w:marBottom w:val="0"/>
                                  <w:divBdr>
                                    <w:top w:val="none" w:sz="0" w:space="0" w:color="auto"/>
                                    <w:left w:val="none" w:sz="0" w:space="0" w:color="auto"/>
                                    <w:bottom w:val="none" w:sz="0" w:space="0" w:color="auto"/>
                                    <w:right w:val="none" w:sz="0" w:space="0" w:color="auto"/>
                                  </w:divBdr>
                                </w:div>
                                <w:div w:id="714475057">
                                  <w:marLeft w:val="0"/>
                                  <w:marRight w:val="0"/>
                                  <w:marTop w:val="0"/>
                                  <w:marBottom w:val="0"/>
                                  <w:divBdr>
                                    <w:top w:val="none" w:sz="0" w:space="0" w:color="auto"/>
                                    <w:left w:val="none" w:sz="0" w:space="0" w:color="auto"/>
                                    <w:bottom w:val="none" w:sz="0" w:space="0" w:color="auto"/>
                                    <w:right w:val="none" w:sz="0" w:space="0" w:color="auto"/>
                                  </w:divBdr>
                                </w:div>
                                <w:div w:id="714475058">
                                  <w:marLeft w:val="0"/>
                                  <w:marRight w:val="0"/>
                                  <w:marTop w:val="0"/>
                                  <w:marBottom w:val="0"/>
                                  <w:divBdr>
                                    <w:top w:val="none" w:sz="0" w:space="0" w:color="auto"/>
                                    <w:left w:val="none" w:sz="0" w:space="0" w:color="auto"/>
                                    <w:bottom w:val="none" w:sz="0" w:space="0" w:color="auto"/>
                                    <w:right w:val="none" w:sz="0" w:space="0" w:color="auto"/>
                                  </w:divBdr>
                                </w:div>
                                <w:div w:id="714475059">
                                  <w:marLeft w:val="0"/>
                                  <w:marRight w:val="0"/>
                                  <w:marTop w:val="0"/>
                                  <w:marBottom w:val="0"/>
                                  <w:divBdr>
                                    <w:top w:val="none" w:sz="0" w:space="0" w:color="auto"/>
                                    <w:left w:val="none" w:sz="0" w:space="0" w:color="auto"/>
                                    <w:bottom w:val="none" w:sz="0" w:space="0" w:color="auto"/>
                                    <w:right w:val="none" w:sz="0" w:space="0" w:color="auto"/>
                                  </w:divBdr>
                                </w:div>
                                <w:div w:id="714475062">
                                  <w:marLeft w:val="0"/>
                                  <w:marRight w:val="0"/>
                                  <w:marTop w:val="0"/>
                                  <w:marBottom w:val="0"/>
                                  <w:divBdr>
                                    <w:top w:val="none" w:sz="0" w:space="0" w:color="auto"/>
                                    <w:left w:val="none" w:sz="0" w:space="0" w:color="auto"/>
                                    <w:bottom w:val="none" w:sz="0" w:space="0" w:color="auto"/>
                                    <w:right w:val="none" w:sz="0" w:space="0" w:color="auto"/>
                                  </w:divBdr>
                                </w:div>
                                <w:div w:id="714475063">
                                  <w:marLeft w:val="0"/>
                                  <w:marRight w:val="0"/>
                                  <w:marTop w:val="0"/>
                                  <w:marBottom w:val="0"/>
                                  <w:divBdr>
                                    <w:top w:val="none" w:sz="0" w:space="0" w:color="auto"/>
                                    <w:left w:val="none" w:sz="0" w:space="0" w:color="auto"/>
                                    <w:bottom w:val="none" w:sz="0" w:space="0" w:color="auto"/>
                                    <w:right w:val="none" w:sz="0" w:space="0" w:color="auto"/>
                                  </w:divBdr>
                                </w:div>
                                <w:div w:id="714475065">
                                  <w:marLeft w:val="0"/>
                                  <w:marRight w:val="0"/>
                                  <w:marTop w:val="0"/>
                                  <w:marBottom w:val="0"/>
                                  <w:divBdr>
                                    <w:top w:val="none" w:sz="0" w:space="0" w:color="auto"/>
                                    <w:left w:val="none" w:sz="0" w:space="0" w:color="auto"/>
                                    <w:bottom w:val="none" w:sz="0" w:space="0" w:color="auto"/>
                                    <w:right w:val="none" w:sz="0" w:space="0" w:color="auto"/>
                                  </w:divBdr>
                                </w:div>
                                <w:div w:id="714475068">
                                  <w:marLeft w:val="0"/>
                                  <w:marRight w:val="0"/>
                                  <w:marTop w:val="0"/>
                                  <w:marBottom w:val="0"/>
                                  <w:divBdr>
                                    <w:top w:val="none" w:sz="0" w:space="0" w:color="auto"/>
                                    <w:left w:val="none" w:sz="0" w:space="0" w:color="auto"/>
                                    <w:bottom w:val="none" w:sz="0" w:space="0" w:color="auto"/>
                                    <w:right w:val="none" w:sz="0" w:space="0" w:color="auto"/>
                                  </w:divBdr>
                                </w:div>
                                <w:div w:id="714475069">
                                  <w:marLeft w:val="0"/>
                                  <w:marRight w:val="0"/>
                                  <w:marTop w:val="0"/>
                                  <w:marBottom w:val="0"/>
                                  <w:divBdr>
                                    <w:top w:val="none" w:sz="0" w:space="0" w:color="auto"/>
                                    <w:left w:val="none" w:sz="0" w:space="0" w:color="auto"/>
                                    <w:bottom w:val="none" w:sz="0" w:space="0" w:color="auto"/>
                                    <w:right w:val="none" w:sz="0" w:space="0" w:color="auto"/>
                                  </w:divBdr>
                                </w:div>
                                <w:div w:id="714475072">
                                  <w:marLeft w:val="0"/>
                                  <w:marRight w:val="0"/>
                                  <w:marTop w:val="0"/>
                                  <w:marBottom w:val="0"/>
                                  <w:divBdr>
                                    <w:top w:val="none" w:sz="0" w:space="0" w:color="auto"/>
                                    <w:left w:val="none" w:sz="0" w:space="0" w:color="auto"/>
                                    <w:bottom w:val="none" w:sz="0" w:space="0" w:color="auto"/>
                                    <w:right w:val="none" w:sz="0" w:space="0" w:color="auto"/>
                                  </w:divBdr>
                                </w:div>
                                <w:div w:id="714475076">
                                  <w:marLeft w:val="0"/>
                                  <w:marRight w:val="0"/>
                                  <w:marTop w:val="0"/>
                                  <w:marBottom w:val="0"/>
                                  <w:divBdr>
                                    <w:top w:val="none" w:sz="0" w:space="0" w:color="auto"/>
                                    <w:left w:val="none" w:sz="0" w:space="0" w:color="auto"/>
                                    <w:bottom w:val="none" w:sz="0" w:space="0" w:color="auto"/>
                                    <w:right w:val="none" w:sz="0" w:space="0" w:color="auto"/>
                                  </w:divBdr>
                                </w:div>
                                <w:div w:id="714475080">
                                  <w:marLeft w:val="0"/>
                                  <w:marRight w:val="0"/>
                                  <w:marTop w:val="0"/>
                                  <w:marBottom w:val="0"/>
                                  <w:divBdr>
                                    <w:top w:val="none" w:sz="0" w:space="0" w:color="auto"/>
                                    <w:left w:val="none" w:sz="0" w:space="0" w:color="auto"/>
                                    <w:bottom w:val="none" w:sz="0" w:space="0" w:color="auto"/>
                                    <w:right w:val="none" w:sz="0" w:space="0" w:color="auto"/>
                                  </w:divBdr>
                                </w:div>
                                <w:div w:id="714475093">
                                  <w:marLeft w:val="0"/>
                                  <w:marRight w:val="0"/>
                                  <w:marTop w:val="0"/>
                                  <w:marBottom w:val="0"/>
                                  <w:divBdr>
                                    <w:top w:val="none" w:sz="0" w:space="0" w:color="auto"/>
                                    <w:left w:val="none" w:sz="0" w:space="0" w:color="auto"/>
                                    <w:bottom w:val="none" w:sz="0" w:space="0" w:color="auto"/>
                                    <w:right w:val="none" w:sz="0" w:space="0" w:color="auto"/>
                                  </w:divBdr>
                                </w:div>
                                <w:div w:id="714475097">
                                  <w:marLeft w:val="0"/>
                                  <w:marRight w:val="0"/>
                                  <w:marTop w:val="0"/>
                                  <w:marBottom w:val="0"/>
                                  <w:divBdr>
                                    <w:top w:val="none" w:sz="0" w:space="0" w:color="auto"/>
                                    <w:left w:val="none" w:sz="0" w:space="0" w:color="auto"/>
                                    <w:bottom w:val="none" w:sz="0" w:space="0" w:color="auto"/>
                                    <w:right w:val="none" w:sz="0" w:space="0" w:color="auto"/>
                                  </w:divBdr>
                                </w:div>
                                <w:div w:id="714475100">
                                  <w:marLeft w:val="0"/>
                                  <w:marRight w:val="0"/>
                                  <w:marTop w:val="0"/>
                                  <w:marBottom w:val="0"/>
                                  <w:divBdr>
                                    <w:top w:val="none" w:sz="0" w:space="0" w:color="auto"/>
                                    <w:left w:val="none" w:sz="0" w:space="0" w:color="auto"/>
                                    <w:bottom w:val="none" w:sz="0" w:space="0" w:color="auto"/>
                                    <w:right w:val="none" w:sz="0" w:space="0" w:color="auto"/>
                                  </w:divBdr>
                                </w:div>
                                <w:div w:id="714475105">
                                  <w:marLeft w:val="0"/>
                                  <w:marRight w:val="0"/>
                                  <w:marTop w:val="0"/>
                                  <w:marBottom w:val="0"/>
                                  <w:divBdr>
                                    <w:top w:val="none" w:sz="0" w:space="0" w:color="auto"/>
                                    <w:left w:val="none" w:sz="0" w:space="0" w:color="auto"/>
                                    <w:bottom w:val="none" w:sz="0" w:space="0" w:color="auto"/>
                                    <w:right w:val="none" w:sz="0" w:space="0" w:color="auto"/>
                                  </w:divBdr>
                                </w:div>
                                <w:div w:id="714475106">
                                  <w:marLeft w:val="0"/>
                                  <w:marRight w:val="0"/>
                                  <w:marTop w:val="0"/>
                                  <w:marBottom w:val="0"/>
                                  <w:divBdr>
                                    <w:top w:val="none" w:sz="0" w:space="0" w:color="auto"/>
                                    <w:left w:val="none" w:sz="0" w:space="0" w:color="auto"/>
                                    <w:bottom w:val="none" w:sz="0" w:space="0" w:color="auto"/>
                                    <w:right w:val="none" w:sz="0" w:space="0" w:color="auto"/>
                                  </w:divBdr>
                                </w:div>
                                <w:div w:id="714475108">
                                  <w:marLeft w:val="0"/>
                                  <w:marRight w:val="0"/>
                                  <w:marTop w:val="0"/>
                                  <w:marBottom w:val="0"/>
                                  <w:divBdr>
                                    <w:top w:val="none" w:sz="0" w:space="0" w:color="auto"/>
                                    <w:left w:val="none" w:sz="0" w:space="0" w:color="auto"/>
                                    <w:bottom w:val="none" w:sz="0" w:space="0" w:color="auto"/>
                                    <w:right w:val="none" w:sz="0" w:space="0" w:color="auto"/>
                                  </w:divBdr>
                                </w:div>
                                <w:div w:id="714475115">
                                  <w:marLeft w:val="0"/>
                                  <w:marRight w:val="0"/>
                                  <w:marTop w:val="0"/>
                                  <w:marBottom w:val="0"/>
                                  <w:divBdr>
                                    <w:top w:val="none" w:sz="0" w:space="0" w:color="auto"/>
                                    <w:left w:val="none" w:sz="0" w:space="0" w:color="auto"/>
                                    <w:bottom w:val="none" w:sz="0" w:space="0" w:color="auto"/>
                                    <w:right w:val="none" w:sz="0" w:space="0" w:color="auto"/>
                                  </w:divBdr>
                                </w:div>
                                <w:div w:id="714475116">
                                  <w:marLeft w:val="0"/>
                                  <w:marRight w:val="0"/>
                                  <w:marTop w:val="0"/>
                                  <w:marBottom w:val="0"/>
                                  <w:divBdr>
                                    <w:top w:val="none" w:sz="0" w:space="0" w:color="auto"/>
                                    <w:left w:val="none" w:sz="0" w:space="0" w:color="auto"/>
                                    <w:bottom w:val="none" w:sz="0" w:space="0" w:color="auto"/>
                                    <w:right w:val="none" w:sz="0" w:space="0" w:color="auto"/>
                                  </w:divBdr>
                                </w:div>
                                <w:div w:id="714475118">
                                  <w:marLeft w:val="0"/>
                                  <w:marRight w:val="0"/>
                                  <w:marTop w:val="0"/>
                                  <w:marBottom w:val="0"/>
                                  <w:divBdr>
                                    <w:top w:val="none" w:sz="0" w:space="0" w:color="auto"/>
                                    <w:left w:val="none" w:sz="0" w:space="0" w:color="auto"/>
                                    <w:bottom w:val="none" w:sz="0" w:space="0" w:color="auto"/>
                                    <w:right w:val="none" w:sz="0" w:space="0" w:color="auto"/>
                                  </w:divBdr>
                                </w:div>
                                <w:div w:id="714475119">
                                  <w:marLeft w:val="0"/>
                                  <w:marRight w:val="0"/>
                                  <w:marTop w:val="0"/>
                                  <w:marBottom w:val="0"/>
                                  <w:divBdr>
                                    <w:top w:val="none" w:sz="0" w:space="0" w:color="auto"/>
                                    <w:left w:val="none" w:sz="0" w:space="0" w:color="auto"/>
                                    <w:bottom w:val="none" w:sz="0" w:space="0" w:color="auto"/>
                                    <w:right w:val="none" w:sz="0" w:space="0" w:color="auto"/>
                                  </w:divBdr>
                                </w:div>
                                <w:div w:id="714475122">
                                  <w:marLeft w:val="0"/>
                                  <w:marRight w:val="0"/>
                                  <w:marTop w:val="0"/>
                                  <w:marBottom w:val="0"/>
                                  <w:divBdr>
                                    <w:top w:val="none" w:sz="0" w:space="0" w:color="auto"/>
                                    <w:left w:val="none" w:sz="0" w:space="0" w:color="auto"/>
                                    <w:bottom w:val="none" w:sz="0" w:space="0" w:color="auto"/>
                                    <w:right w:val="none" w:sz="0" w:space="0" w:color="auto"/>
                                  </w:divBdr>
                                </w:div>
                                <w:div w:id="714475127">
                                  <w:marLeft w:val="0"/>
                                  <w:marRight w:val="0"/>
                                  <w:marTop w:val="0"/>
                                  <w:marBottom w:val="0"/>
                                  <w:divBdr>
                                    <w:top w:val="none" w:sz="0" w:space="0" w:color="auto"/>
                                    <w:left w:val="none" w:sz="0" w:space="0" w:color="auto"/>
                                    <w:bottom w:val="none" w:sz="0" w:space="0" w:color="auto"/>
                                    <w:right w:val="none" w:sz="0" w:space="0" w:color="auto"/>
                                  </w:divBdr>
                                </w:div>
                                <w:div w:id="714475128">
                                  <w:marLeft w:val="0"/>
                                  <w:marRight w:val="0"/>
                                  <w:marTop w:val="0"/>
                                  <w:marBottom w:val="0"/>
                                  <w:divBdr>
                                    <w:top w:val="none" w:sz="0" w:space="0" w:color="auto"/>
                                    <w:left w:val="none" w:sz="0" w:space="0" w:color="auto"/>
                                    <w:bottom w:val="none" w:sz="0" w:space="0" w:color="auto"/>
                                    <w:right w:val="none" w:sz="0" w:space="0" w:color="auto"/>
                                  </w:divBdr>
                                </w:div>
                                <w:div w:id="714475129">
                                  <w:marLeft w:val="0"/>
                                  <w:marRight w:val="0"/>
                                  <w:marTop w:val="0"/>
                                  <w:marBottom w:val="0"/>
                                  <w:divBdr>
                                    <w:top w:val="none" w:sz="0" w:space="0" w:color="auto"/>
                                    <w:left w:val="none" w:sz="0" w:space="0" w:color="auto"/>
                                    <w:bottom w:val="none" w:sz="0" w:space="0" w:color="auto"/>
                                    <w:right w:val="none" w:sz="0" w:space="0" w:color="auto"/>
                                  </w:divBdr>
                                </w:div>
                                <w:div w:id="714475130">
                                  <w:marLeft w:val="0"/>
                                  <w:marRight w:val="0"/>
                                  <w:marTop w:val="0"/>
                                  <w:marBottom w:val="0"/>
                                  <w:divBdr>
                                    <w:top w:val="none" w:sz="0" w:space="0" w:color="auto"/>
                                    <w:left w:val="none" w:sz="0" w:space="0" w:color="auto"/>
                                    <w:bottom w:val="none" w:sz="0" w:space="0" w:color="auto"/>
                                    <w:right w:val="none" w:sz="0" w:space="0" w:color="auto"/>
                                  </w:divBdr>
                                </w:div>
                                <w:div w:id="714475132">
                                  <w:marLeft w:val="0"/>
                                  <w:marRight w:val="0"/>
                                  <w:marTop w:val="0"/>
                                  <w:marBottom w:val="0"/>
                                  <w:divBdr>
                                    <w:top w:val="none" w:sz="0" w:space="0" w:color="auto"/>
                                    <w:left w:val="none" w:sz="0" w:space="0" w:color="auto"/>
                                    <w:bottom w:val="none" w:sz="0" w:space="0" w:color="auto"/>
                                    <w:right w:val="none" w:sz="0" w:space="0" w:color="auto"/>
                                  </w:divBdr>
                                </w:div>
                                <w:div w:id="714475135">
                                  <w:marLeft w:val="0"/>
                                  <w:marRight w:val="0"/>
                                  <w:marTop w:val="0"/>
                                  <w:marBottom w:val="0"/>
                                  <w:divBdr>
                                    <w:top w:val="none" w:sz="0" w:space="0" w:color="auto"/>
                                    <w:left w:val="none" w:sz="0" w:space="0" w:color="auto"/>
                                    <w:bottom w:val="none" w:sz="0" w:space="0" w:color="auto"/>
                                    <w:right w:val="none" w:sz="0" w:space="0" w:color="auto"/>
                                  </w:divBdr>
                                </w:div>
                                <w:div w:id="714475143">
                                  <w:marLeft w:val="0"/>
                                  <w:marRight w:val="0"/>
                                  <w:marTop w:val="0"/>
                                  <w:marBottom w:val="0"/>
                                  <w:divBdr>
                                    <w:top w:val="none" w:sz="0" w:space="0" w:color="auto"/>
                                    <w:left w:val="none" w:sz="0" w:space="0" w:color="auto"/>
                                    <w:bottom w:val="none" w:sz="0" w:space="0" w:color="auto"/>
                                    <w:right w:val="none" w:sz="0" w:space="0" w:color="auto"/>
                                  </w:divBdr>
                                </w:div>
                                <w:div w:id="714475145">
                                  <w:marLeft w:val="0"/>
                                  <w:marRight w:val="0"/>
                                  <w:marTop w:val="0"/>
                                  <w:marBottom w:val="0"/>
                                  <w:divBdr>
                                    <w:top w:val="none" w:sz="0" w:space="0" w:color="auto"/>
                                    <w:left w:val="none" w:sz="0" w:space="0" w:color="auto"/>
                                    <w:bottom w:val="none" w:sz="0" w:space="0" w:color="auto"/>
                                    <w:right w:val="none" w:sz="0" w:space="0" w:color="auto"/>
                                  </w:divBdr>
                                </w:div>
                                <w:div w:id="714475148">
                                  <w:marLeft w:val="0"/>
                                  <w:marRight w:val="0"/>
                                  <w:marTop w:val="0"/>
                                  <w:marBottom w:val="0"/>
                                  <w:divBdr>
                                    <w:top w:val="none" w:sz="0" w:space="0" w:color="auto"/>
                                    <w:left w:val="none" w:sz="0" w:space="0" w:color="auto"/>
                                    <w:bottom w:val="none" w:sz="0" w:space="0" w:color="auto"/>
                                    <w:right w:val="none" w:sz="0" w:space="0" w:color="auto"/>
                                  </w:divBdr>
                                </w:div>
                                <w:div w:id="714475150">
                                  <w:marLeft w:val="0"/>
                                  <w:marRight w:val="0"/>
                                  <w:marTop w:val="0"/>
                                  <w:marBottom w:val="0"/>
                                  <w:divBdr>
                                    <w:top w:val="none" w:sz="0" w:space="0" w:color="auto"/>
                                    <w:left w:val="none" w:sz="0" w:space="0" w:color="auto"/>
                                    <w:bottom w:val="none" w:sz="0" w:space="0" w:color="auto"/>
                                    <w:right w:val="none" w:sz="0" w:space="0" w:color="auto"/>
                                  </w:divBdr>
                                </w:div>
                                <w:div w:id="714475151">
                                  <w:marLeft w:val="0"/>
                                  <w:marRight w:val="0"/>
                                  <w:marTop w:val="0"/>
                                  <w:marBottom w:val="0"/>
                                  <w:divBdr>
                                    <w:top w:val="none" w:sz="0" w:space="0" w:color="auto"/>
                                    <w:left w:val="none" w:sz="0" w:space="0" w:color="auto"/>
                                    <w:bottom w:val="none" w:sz="0" w:space="0" w:color="auto"/>
                                    <w:right w:val="none" w:sz="0" w:space="0" w:color="auto"/>
                                  </w:divBdr>
                                </w:div>
                                <w:div w:id="714475152">
                                  <w:marLeft w:val="0"/>
                                  <w:marRight w:val="0"/>
                                  <w:marTop w:val="0"/>
                                  <w:marBottom w:val="0"/>
                                  <w:divBdr>
                                    <w:top w:val="none" w:sz="0" w:space="0" w:color="auto"/>
                                    <w:left w:val="none" w:sz="0" w:space="0" w:color="auto"/>
                                    <w:bottom w:val="none" w:sz="0" w:space="0" w:color="auto"/>
                                    <w:right w:val="none" w:sz="0" w:space="0" w:color="auto"/>
                                  </w:divBdr>
                                </w:div>
                                <w:div w:id="714475155">
                                  <w:marLeft w:val="0"/>
                                  <w:marRight w:val="0"/>
                                  <w:marTop w:val="0"/>
                                  <w:marBottom w:val="0"/>
                                  <w:divBdr>
                                    <w:top w:val="none" w:sz="0" w:space="0" w:color="auto"/>
                                    <w:left w:val="none" w:sz="0" w:space="0" w:color="auto"/>
                                    <w:bottom w:val="none" w:sz="0" w:space="0" w:color="auto"/>
                                    <w:right w:val="none" w:sz="0" w:space="0" w:color="auto"/>
                                  </w:divBdr>
                                </w:div>
                                <w:div w:id="714475161">
                                  <w:marLeft w:val="0"/>
                                  <w:marRight w:val="0"/>
                                  <w:marTop w:val="0"/>
                                  <w:marBottom w:val="0"/>
                                  <w:divBdr>
                                    <w:top w:val="none" w:sz="0" w:space="0" w:color="auto"/>
                                    <w:left w:val="none" w:sz="0" w:space="0" w:color="auto"/>
                                    <w:bottom w:val="none" w:sz="0" w:space="0" w:color="auto"/>
                                    <w:right w:val="none" w:sz="0" w:space="0" w:color="auto"/>
                                  </w:divBdr>
                                </w:div>
                                <w:div w:id="714475170">
                                  <w:marLeft w:val="0"/>
                                  <w:marRight w:val="0"/>
                                  <w:marTop w:val="0"/>
                                  <w:marBottom w:val="0"/>
                                  <w:divBdr>
                                    <w:top w:val="none" w:sz="0" w:space="0" w:color="auto"/>
                                    <w:left w:val="none" w:sz="0" w:space="0" w:color="auto"/>
                                    <w:bottom w:val="none" w:sz="0" w:space="0" w:color="auto"/>
                                    <w:right w:val="none" w:sz="0" w:space="0" w:color="auto"/>
                                  </w:divBdr>
                                </w:div>
                                <w:div w:id="714475175">
                                  <w:marLeft w:val="0"/>
                                  <w:marRight w:val="0"/>
                                  <w:marTop w:val="0"/>
                                  <w:marBottom w:val="0"/>
                                  <w:divBdr>
                                    <w:top w:val="none" w:sz="0" w:space="0" w:color="auto"/>
                                    <w:left w:val="none" w:sz="0" w:space="0" w:color="auto"/>
                                    <w:bottom w:val="none" w:sz="0" w:space="0" w:color="auto"/>
                                    <w:right w:val="none" w:sz="0" w:space="0" w:color="auto"/>
                                  </w:divBdr>
                                </w:div>
                                <w:div w:id="714475176">
                                  <w:marLeft w:val="0"/>
                                  <w:marRight w:val="0"/>
                                  <w:marTop w:val="0"/>
                                  <w:marBottom w:val="0"/>
                                  <w:divBdr>
                                    <w:top w:val="none" w:sz="0" w:space="0" w:color="auto"/>
                                    <w:left w:val="none" w:sz="0" w:space="0" w:color="auto"/>
                                    <w:bottom w:val="none" w:sz="0" w:space="0" w:color="auto"/>
                                    <w:right w:val="none" w:sz="0" w:space="0" w:color="auto"/>
                                  </w:divBdr>
                                </w:div>
                                <w:div w:id="714475179">
                                  <w:marLeft w:val="0"/>
                                  <w:marRight w:val="0"/>
                                  <w:marTop w:val="0"/>
                                  <w:marBottom w:val="0"/>
                                  <w:divBdr>
                                    <w:top w:val="none" w:sz="0" w:space="0" w:color="auto"/>
                                    <w:left w:val="none" w:sz="0" w:space="0" w:color="auto"/>
                                    <w:bottom w:val="none" w:sz="0" w:space="0" w:color="auto"/>
                                    <w:right w:val="none" w:sz="0" w:space="0" w:color="auto"/>
                                  </w:divBdr>
                                </w:div>
                                <w:div w:id="714475180">
                                  <w:marLeft w:val="0"/>
                                  <w:marRight w:val="0"/>
                                  <w:marTop w:val="0"/>
                                  <w:marBottom w:val="0"/>
                                  <w:divBdr>
                                    <w:top w:val="none" w:sz="0" w:space="0" w:color="auto"/>
                                    <w:left w:val="none" w:sz="0" w:space="0" w:color="auto"/>
                                    <w:bottom w:val="none" w:sz="0" w:space="0" w:color="auto"/>
                                    <w:right w:val="none" w:sz="0" w:space="0" w:color="auto"/>
                                  </w:divBdr>
                                </w:div>
                                <w:div w:id="714475186">
                                  <w:marLeft w:val="0"/>
                                  <w:marRight w:val="0"/>
                                  <w:marTop w:val="0"/>
                                  <w:marBottom w:val="0"/>
                                  <w:divBdr>
                                    <w:top w:val="none" w:sz="0" w:space="0" w:color="auto"/>
                                    <w:left w:val="none" w:sz="0" w:space="0" w:color="auto"/>
                                    <w:bottom w:val="none" w:sz="0" w:space="0" w:color="auto"/>
                                    <w:right w:val="none" w:sz="0" w:space="0" w:color="auto"/>
                                  </w:divBdr>
                                </w:div>
                                <w:div w:id="714475188">
                                  <w:marLeft w:val="0"/>
                                  <w:marRight w:val="0"/>
                                  <w:marTop w:val="0"/>
                                  <w:marBottom w:val="0"/>
                                  <w:divBdr>
                                    <w:top w:val="none" w:sz="0" w:space="0" w:color="auto"/>
                                    <w:left w:val="none" w:sz="0" w:space="0" w:color="auto"/>
                                    <w:bottom w:val="none" w:sz="0" w:space="0" w:color="auto"/>
                                    <w:right w:val="none" w:sz="0" w:space="0" w:color="auto"/>
                                  </w:divBdr>
                                </w:div>
                                <w:div w:id="714475189">
                                  <w:marLeft w:val="0"/>
                                  <w:marRight w:val="0"/>
                                  <w:marTop w:val="0"/>
                                  <w:marBottom w:val="0"/>
                                  <w:divBdr>
                                    <w:top w:val="none" w:sz="0" w:space="0" w:color="auto"/>
                                    <w:left w:val="none" w:sz="0" w:space="0" w:color="auto"/>
                                    <w:bottom w:val="none" w:sz="0" w:space="0" w:color="auto"/>
                                    <w:right w:val="none" w:sz="0" w:space="0" w:color="auto"/>
                                  </w:divBdr>
                                </w:div>
                                <w:div w:id="714475193">
                                  <w:marLeft w:val="0"/>
                                  <w:marRight w:val="0"/>
                                  <w:marTop w:val="0"/>
                                  <w:marBottom w:val="0"/>
                                  <w:divBdr>
                                    <w:top w:val="none" w:sz="0" w:space="0" w:color="auto"/>
                                    <w:left w:val="none" w:sz="0" w:space="0" w:color="auto"/>
                                    <w:bottom w:val="none" w:sz="0" w:space="0" w:color="auto"/>
                                    <w:right w:val="none" w:sz="0" w:space="0" w:color="auto"/>
                                  </w:divBdr>
                                </w:div>
                                <w:div w:id="714475196">
                                  <w:marLeft w:val="0"/>
                                  <w:marRight w:val="0"/>
                                  <w:marTop w:val="0"/>
                                  <w:marBottom w:val="0"/>
                                  <w:divBdr>
                                    <w:top w:val="none" w:sz="0" w:space="0" w:color="auto"/>
                                    <w:left w:val="none" w:sz="0" w:space="0" w:color="auto"/>
                                    <w:bottom w:val="none" w:sz="0" w:space="0" w:color="auto"/>
                                    <w:right w:val="none" w:sz="0" w:space="0" w:color="auto"/>
                                  </w:divBdr>
                                </w:div>
                                <w:div w:id="714475199">
                                  <w:marLeft w:val="0"/>
                                  <w:marRight w:val="0"/>
                                  <w:marTop w:val="0"/>
                                  <w:marBottom w:val="0"/>
                                  <w:divBdr>
                                    <w:top w:val="none" w:sz="0" w:space="0" w:color="auto"/>
                                    <w:left w:val="none" w:sz="0" w:space="0" w:color="auto"/>
                                    <w:bottom w:val="none" w:sz="0" w:space="0" w:color="auto"/>
                                    <w:right w:val="none" w:sz="0" w:space="0" w:color="auto"/>
                                  </w:divBdr>
                                </w:div>
                                <w:div w:id="714475200">
                                  <w:marLeft w:val="0"/>
                                  <w:marRight w:val="0"/>
                                  <w:marTop w:val="0"/>
                                  <w:marBottom w:val="0"/>
                                  <w:divBdr>
                                    <w:top w:val="none" w:sz="0" w:space="0" w:color="auto"/>
                                    <w:left w:val="none" w:sz="0" w:space="0" w:color="auto"/>
                                    <w:bottom w:val="none" w:sz="0" w:space="0" w:color="auto"/>
                                    <w:right w:val="none" w:sz="0" w:space="0" w:color="auto"/>
                                  </w:divBdr>
                                </w:div>
                                <w:div w:id="714475201">
                                  <w:marLeft w:val="0"/>
                                  <w:marRight w:val="0"/>
                                  <w:marTop w:val="0"/>
                                  <w:marBottom w:val="0"/>
                                  <w:divBdr>
                                    <w:top w:val="none" w:sz="0" w:space="0" w:color="auto"/>
                                    <w:left w:val="none" w:sz="0" w:space="0" w:color="auto"/>
                                    <w:bottom w:val="none" w:sz="0" w:space="0" w:color="auto"/>
                                    <w:right w:val="none" w:sz="0" w:space="0" w:color="auto"/>
                                  </w:divBdr>
                                </w:div>
                                <w:div w:id="714475203">
                                  <w:marLeft w:val="0"/>
                                  <w:marRight w:val="0"/>
                                  <w:marTop w:val="0"/>
                                  <w:marBottom w:val="0"/>
                                  <w:divBdr>
                                    <w:top w:val="none" w:sz="0" w:space="0" w:color="auto"/>
                                    <w:left w:val="none" w:sz="0" w:space="0" w:color="auto"/>
                                    <w:bottom w:val="none" w:sz="0" w:space="0" w:color="auto"/>
                                    <w:right w:val="none" w:sz="0" w:space="0" w:color="auto"/>
                                  </w:divBdr>
                                </w:div>
                                <w:div w:id="714475205">
                                  <w:marLeft w:val="0"/>
                                  <w:marRight w:val="0"/>
                                  <w:marTop w:val="0"/>
                                  <w:marBottom w:val="0"/>
                                  <w:divBdr>
                                    <w:top w:val="none" w:sz="0" w:space="0" w:color="auto"/>
                                    <w:left w:val="none" w:sz="0" w:space="0" w:color="auto"/>
                                    <w:bottom w:val="none" w:sz="0" w:space="0" w:color="auto"/>
                                    <w:right w:val="none" w:sz="0" w:space="0" w:color="auto"/>
                                  </w:divBdr>
                                </w:div>
                                <w:div w:id="714475206">
                                  <w:marLeft w:val="0"/>
                                  <w:marRight w:val="0"/>
                                  <w:marTop w:val="0"/>
                                  <w:marBottom w:val="0"/>
                                  <w:divBdr>
                                    <w:top w:val="none" w:sz="0" w:space="0" w:color="auto"/>
                                    <w:left w:val="none" w:sz="0" w:space="0" w:color="auto"/>
                                    <w:bottom w:val="none" w:sz="0" w:space="0" w:color="auto"/>
                                    <w:right w:val="none" w:sz="0" w:space="0" w:color="auto"/>
                                  </w:divBdr>
                                </w:div>
                                <w:div w:id="714475213">
                                  <w:marLeft w:val="0"/>
                                  <w:marRight w:val="0"/>
                                  <w:marTop w:val="0"/>
                                  <w:marBottom w:val="0"/>
                                  <w:divBdr>
                                    <w:top w:val="none" w:sz="0" w:space="0" w:color="auto"/>
                                    <w:left w:val="none" w:sz="0" w:space="0" w:color="auto"/>
                                    <w:bottom w:val="none" w:sz="0" w:space="0" w:color="auto"/>
                                    <w:right w:val="none" w:sz="0" w:space="0" w:color="auto"/>
                                  </w:divBdr>
                                </w:div>
                                <w:div w:id="714475215">
                                  <w:marLeft w:val="0"/>
                                  <w:marRight w:val="0"/>
                                  <w:marTop w:val="0"/>
                                  <w:marBottom w:val="0"/>
                                  <w:divBdr>
                                    <w:top w:val="none" w:sz="0" w:space="0" w:color="auto"/>
                                    <w:left w:val="none" w:sz="0" w:space="0" w:color="auto"/>
                                    <w:bottom w:val="none" w:sz="0" w:space="0" w:color="auto"/>
                                    <w:right w:val="none" w:sz="0" w:space="0" w:color="auto"/>
                                  </w:divBdr>
                                </w:div>
                                <w:div w:id="714475217">
                                  <w:marLeft w:val="0"/>
                                  <w:marRight w:val="0"/>
                                  <w:marTop w:val="0"/>
                                  <w:marBottom w:val="0"/>
                                  <w:divBdr>
                                    <w:top w:val="none" w:sz="0" w:space="0" w:color="auto"/>
                                    <w:left w:val="none" w:sz="0" w:space="0" w:color="auto"/>
                                    <w:bottom w:val="none" w:sz="0" w:space="0" w:color="auto"/>
                                    <w:right w:val="none" w:sz="0" w:space="0" w:color="auto"/>
                                  </w:divBdr>
                                </w:div>
                                <w:div w:id="714475218">
                                  <w:marLeft w:val="0"/>
                                  <w:marRight w:val="0"/>
                                  <w:marTop w:val="0"/>
                                  <w:marBottom w:val="0"/>
                                  <w:divBdr>
                                    <w:top w:val="none" w:sz="0" w:space="0" w:color="auto"/>
                                    <w:left w:val="none" w:sz="0" w:space="0" w:color="auto"/>
                                    <w:bottom w:val="none" w:sz="0" w:space="0" w:color="auto"/>
                                    <w:right w:val="none" w:sz="0" w:space="0" w:color="auto"/>
                                  </w:divBdr>
                                </w:div>
                                <w:div w:id="714475219">
                                  <w:marLeft w:val="0"/>
                                  <w:marRight w:val="0"/>
                                  <w:marTop w:val="0"/>
                                  <w:marBottom w:val="0"/>
                                  <w:divBdr>
                                    <w:top w:val="none" w:sz="0" w:space="0" w:color="auto"/>
                                    <w:left w:val="none" w:sz="0" w:space="0" w:color="auto"/>
                                    <w:bottom w:val="none" w:sz="0" w:space="0" w:color="auto"/>
                                    <w:right w:val="none" w:sz="0" w:space="0" w:color="auto"/>
                                  </w:divBdr>
                                </w:div>
                                <w:div w:id="714475220">
                                  <w:marLeft w:val="0"/>
                                  <w:marRight w:val="0"/>
                                  <w:marTop w:val="0"/>
                                  <w:marBottom w:val="0"/>
                                  <w:divBdr>
                                    <w:top w:val="none" w:sz="0" w:space="0" w:color="auto"/>
                                    <w:left w:val="none" w:sz="0" w:space="0" w:color="auto"/>
                                    <w:bottom w:val="none" w:sz="0" w:space="0" w:color="auto"/>
                                    <w:right w:val="none" w:sz="0" w:space="0" w:color="auto"/>
                                  </w:divBdr>
                                </w:div>
                                <w:div w:id="714475224">
                                  <w:marLeft w:val="0"/>
                                  <w:marRight w:val="0"/>
                                  <w:marTop w:val="0"/>
                                  <w:marBottom w:val="0"/>
                                  <w:divBdr>
                                    <w:top w:val="none" w:sz="0" w:space="0" w:color="auto"/>
                                    <w:left w:val="none" w:sz="0" w:space="0" w:color="auto"/>
                                    <w:bottom w:val="none" w:sz="0" w:space="0" w:color="auto"/>
                                    <w:right w:val="none" w:sz="0" w:space="0" w:color="auto"/>
                                  </w:divBdr>
                                </w:div>
                                <w:div w:id="714475228">
                                  <w:marLeft w:val="0"/>
                                  <w:marRight w:val="0"/>
                                  <w:marTop w:val="0"/>
                                  <w:marBottom w:val="0"/>
                                  <w:divBdr>
                                    <w:top w:val="none" w:sz="0" w:space="0" w:color="auto"/>
                                    <w:left w:val="none" w:sz="0" w:space="0" w:color="auto"/>
                                    <w:bottom w:val="none" w:sz="0" w:space="0" w:color="auto"/>
                                    <w:right w:val="none" w:sz="0" w:space="0" w:color="auto"/>
                                  </w:divBdr>
                                </w:div>
                                <w:div w:id="714475237">
                                  <w:marLeft w:val="0"/>
                                  <w:marRight w:val="0"/>
                                  <w:marTop w:val="0"/>
                                  <w:marBottom w:val="0"/>
                                  <w:divBdr>
                                    <w:top w:val="none" w:sz="0" w:space="0" w:color="auto"/>
                                    <w:left w:val="none" w:sz="0" w:space="0" w:color="auto"/>
                                    <w:bottom w:val="none" w:sz="0" w:space="0" w:color="auto"/>
                                    <w:right w:val="none" w:sz="0" w:space="0" w:color="auto"/>
                                  </w:divBdr>
                                </w:div>
                                <w:div w:id="714475238">
                                  <w:marLeft w:val="0"/>
                                  <w:marRight w:val="0"/>
                                  <w:marTop w:val="0"/>
                                  <w:marBottom w:val="0"/>
                                  <w:divBdr>
                                    <w:top w:val="none" w:sz="0" w:space="0" w:color="auto"/>
                                    <w:left w:val="none" w:sz="0" w:space="0" w:color="auto"/>
                                    <w:bottom w:val="none" w:sz="0" w:space="0" w:color="auto"/>
                                    <w:right w:val="none" w:sz="0" w:space="0" w:color="auto"/>
                                  </w:divBdr>
                                </w:div>
                                <w:div w:id="714475240">
                                  <w:marLeft w:val="0"/>
                                  <w:marRight w:val="0"/>
                                  <w:marTop w:val="0"/>
                                  <w:marBottom w:val="0"/>
                                  <w:divBdr>
                                    <w:top w:val="none" w:sz="0" w:space="0" w:color="auto"/>
                                    <w:left w:val="none" w:sz="0" w:space="0" w:color="auto"/>
                                    <w:bottom w:val="none" w:sz="0" w:space="0" w:color="auto"/>
                                    <w:right w:val="none" w:sz="0" w:space="0" w:color="auto"/>
                                  </w:divBdr>
                                </w:div>
                                <w:div w:id="714475243">
                                  <w:marLeft w:val="0"/>
                                  <w:marRight w:val="0"/>
                                  <w:marTop w:val="0"/>
                                  <w:marBottom w:val="0"/>
                                  <w:divBdr>
                                    <w:top w:val="none" w:sz="0" w:space="0" w:color="auto"/>
                                    <w:left w:val="none" w:sz="0" w:space="0" w:color="auto"/>
                                    <w:bottom w:val="none" w:sz="0" w:space="0" w:color="auto"/>
                                    <w:right w:val="none" w:sz="0" w:space="0" w:color="auto"/>
                                  </w:divBdr>
                                </w:div>
                                <w:div w:id="714475244">
                                  <w:marLeft w:val="0"/>
                                  <w:marRight w:val="0"/>
                                  <w:marTop w:val="0"/>
                                  <w:marBottom w:val="0"/>
                                  <w:divBdr>
                                    <w:top w:val="none" w:sz="0" w:space="0" w:color="auto"/>
                                    <w:left w:val="none" w:sz="0" w:space="0" w:color="auto"/>
                                    <w:bottom w:val="none" w:sz="0" w:space="0" w:color="auto"/>
                                    <w:right w:val="none" w:sz="0" w:space="0" w:color="auto"/>
                                  </w:divBdr>
                                </w:div>
                                <w:div w:id="714475246">
                                  <w:marLeft w:val="0"/>
                                  <w:marRight w:val="0"/>
                                  <w:marTop w:val="0"/>
                                  <w:marBottom w:val="0"/>
                                  <w:divBdr>
                                    <w:top w:val="none" w:sz="0" w:space="0" w:color="auto"/>
                                    <w:left w:val="none" w:sz="0" w:space="0" w:color="auto"/>
                                    <w:bottom w:val="none" w:sz="0" w:space="0" w:color="auto"/>
                                    <w:right w:val="none" w:sz="0" w:space="0" w:color="auto"/>
                                  </w:divBdr>
                                </w:div>
                                <w:div w:id="714475249">
                                  <w:marLeft w:val="0"/>
                                  <w:marRight w:val="0"/>
                                  <w:marTop w:val="0"/>
                                  <w:marBottom w:val="0"/>
                                  <w:divBdr>
                                    <w:top w:val="none" w:sz="0" w:space="0" w:color="auto"/>
                                    <w:left w:val="none" w:sz="0" w:space="0" w:color="auto"/>
                                    <w:bottom w:val="none" w:sz="0" w:space="0" w:color="auto"/>
                                    <w:right w:val="none" w:sz="0" w:space="0" w:color="auto"/>
                                  </w:divBdr>
                                </w:div>
                                <w:div w:id="714475250">
                                  <w:marLeft w:val="0"/>
                                  <w:marRight w:val="0"/>
                                  <w:marTop w:val="0"/>
                                  <w:marBottom w:val="0"/>
                                  <w:divBdr>
                                    <w:top w:val="none" w:sz="0" w:space="0" w:color="auto"/>
                                    <w:left w:val="none" w:sz="0" w:space="0" w:color="auto"/>
                                    <w:bottom w:val="none" w:sz="0" w:space="0" w:color="auto"/>
                                    <w:right w:val="none" w:sz="0" w:space="0" w:color="auto"/>
                                  </w:divBdr>
                                </w:div>
                                <w:div w:id="714475255">
                                  <w:marLeft w:val="0"/>
                                  <w:marRight w:val="0"/>
                                  <w:marTop w:val="0"/>
                                  <w:marBottom w:val="0"/>
                                  <w:divBdr>
                                    <w:top w:val="none" w:sz="0" w:space="0" w:color="auto"/>
                                    <w:left w:val="none" w:sz="0" w:space="0" w:color="auto"/>
                                    <w:bottom w:val="none" w:sz="0" w:space="0" w:color="auto"/>
                                    <w:right w:val="none" w:sz="0" w:space="0" w:color="auto"/>
                                  </w:divBdr>
                                </w:div>
                                <w:div w:id="714475256">
                                  <w:marLeft w:val="0"/>
                                  <w:marRight w:val="0"/>
                                  <w:marTop w:val="0"/>
                                  <w:marBottom w:val="0"/>
                                  <w:divBdr>
                                    <w:top w:val="none" w:sz="0" w:space="0" w:color="auto"/>
                                    <w:left w:val="none" w:sz="0" w:space="0" w:color="auto"/>
                                    <w:bottom w:val="none" w:sz="0" w:space="0" w:color="auto"/>
                                    <w:right w:val="none" w:sz="0" w:space="0" w:color="auto"/>
                                  </w:divBdr>
                                </w:div>
                                <w:div w:id="714475259">
                                  <w:marLeft w:val="0"/>
                                  <w:marRight w:val="0"/>
                                  <w:marTop w:val="0"/>
                                  <w:marBottom w:val="0"/>
                                  <w:divBdr>
                                    <w:top w:val="none" w:sz="0" w:space="0" w:color="auto"/>
                                    <w:left w:val="none" w:sz="0" w:space="0" w:color="auto"/>
                                    <w:bottom w:val="none" w:sz="0" w:space="0" w:color="auto"/>
                                    <w:right w:val="none" w:sz="0" w:space="0" w:color="auto"/>
                                  </w:divBdr>
                                </w:div>
                                <w:div w:id="714475264">
                                  <w:marLeft w:val="0"/>
                                  <w:marRight w:val="0"/>
                                  <w:marTop w:val="0"/>
                                  <w:marBottom w:val="0"/>
                                  <w:divBdr>
                                    <w:top w:val="none" w:sz="0" w:space="0" w:color="auto"/>
                                    <w:left w:val="none" w:sz="0" w:space="0" w:color="auto"/>
                                    <w:bottom w:val="none" w:sz="0" w:space="0" w:color="auto"/>
                                    <w:right w:val="none" w:sz="0" w:space="0" w:color="auto"/>
                                  </w:divBdr>
                                </w:div>
                                <w:div w:id="714475266">
                                  <w:marLeft w:val="0"/>
                                  <w:marRight w:val="0"/>
                                  <w:marTop w:val="0"/>
                                  <w:marBottom w:val="0"/>
                                  <w:divBdr>
                                    <w:top w:val="none" w:sz="0" w:space="0" w:color="auto"/>
                                    <w:left w:val="none" w:sz="0" w:space="0" w:color="auto"/>
                                    <w:bottom w:val="none" w:sz="0" w:space="0" w:color="auto"/>
                                    <w:right w:val="none" w:sz="0" w:space="0" w:color="auto"/>
                                  </w:divBdr>
                                </w:div>
                                <w:div w:id="714475268">
                                  <w:marLeft w:val="0"/>
                                  <w:marRight w:val="0"/>
                                  <w:marTop w:val="0"/>
                                  <w:marBottom w:val="0"/>
                                  <w:divBdr>
                                    <w:top w:val="none" w:sz="0" w:space="0" w:color="auto"/>
                                    <w:left w:val="none" w:sz="0" w:space="0" w:color="auto"/>
                                    <w:bottom w:val="none" w:sz="0" w:space="0" w:color="auto"/>
                                    <w:right w:val="none" w:sz="0" w:space="0" w:color="auto"/>
                                  </w:divBdr>
                                </w:div>
                                <w:div w:id="714475275">
                                  <w:marLeft w:val="0"/>
                                  <w:marRight w:val="0"/>
                                  <w:marTop w:val="0"/>
                                  <w:marBottom w:val="0"/>
                                  <w:divBdr>
                                    <w:top w:val="none" w:sz="0" w:space="0" w:color="auto"/>
                                    <w:left w:val="none" w:sz="0" w:space="0" w:color="auto"/>
                                    <w:bottom w:val="none" w:sz="0" w:space="0" w:color="auto"/>
                                    <w:right w:val="none" w:sz="0" w:space="0" w:color="auto"/>
                                  </w:divBdr>
                                </w:div>
                                <w:div w:id="714475278">
                                  <w:marLeft w:val="0"/>
                                  <w:marRight w:val="0"/>
                                  <w:marTop w:val="0"/>
                                  <w:marBottom w:val="0"/>
                                  <w:divBdr>
                                    <w:top w:val="none" w:sz="0" w:space="0" w:color="auto"/>
                                    <w:left w:val="none" w:sz="0" w:space="0" w:color="auto"/>
                                    <w:bottom w:val="none" w:sz="0" w:space="0" w:color="auto"/>
                                    <w:right w:val="none" w:sz="0" w:space="0" w:color="auto"/>
                                  </w:divBdr>
                                </w:div>
                                <w:div w:id="714475280">
                                  <w:marLeft w:val="0"/>
                                  <w:marRight w:val="0"/>
                                  <w:marTop w:val="0"/>
                                  <w:marBottom w:val="0"/>
                                  <w:divBdr>
                                    <w:top w:val="none" w:sz="0" w:space="0" w:color="auto"/>
                                    <w:left w:val="none" w:sz="0" w:space="0" w:color="auto"/>
                                    <w:bottom w:val="none" w:sz="0" w:space="0" w:color="auto"/>
                                    <w:right w:val="none" w:sz="0" w:space="0" w:color="auto"/>
                                  </w:divBdr>
                                </w:div>
                                <w:div w:id="7144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67">
      <w:marLeft w:val="0"/>
      <w:marRight w:val="0"/>
      <w:marTop w:val="0"/>
      <w:marBottom w:val="0"/>
      <w:divBdr>
        <w:top w:val="none" w:sz="0" w:space="0" w:color="auto"/>
        <w:left w:val="none" w:sz="0" w:space="0" w:color="auto"/>
        <w:bottom w:val="none" w:sz="0" w:space="0" w:color="auto"/>
        <w:right w:val="none" w:sz="0" w:space="0" w:color="auto"/>
      </w:divBdr>
      <w:divsChild>
        <w:div w:id="714475086">
          <w:marLeft w:val="0"/>
          <w:marRight w:val="0"/>
          <w:marTop w:val="0"/>
          <w:marBottom w:val="0"/>
          <w:divBdr>
            <w:top w:val="none" w:sz="0" w:space="0" w:color="auto"/>
            <w:left w:val="none" w:sz="0" w:space="0" w:color="auto"/>
            <w:bottom w:val="none" w:sz="0" w:space="0" w:color="auto"/>
            <w:right w:val="none" w:sz="0" w:space="0" w:color="auto"/>
          </w:divBdr>
          <w:divsChild>
            <w:div w:id="714475269">
              <w:marLeft w:val="0"/>
              <w:marRight w:val="0"/>
              <w:marTop w:val="0"/>
              <w:marBottom w:val="0"/>
              <w:divBdr>
                <w:top w:val="none" w:sz="0" w:space="0" w:color="auto"/>
                <w:left w:val="none" w:sz="0" w:space="0" w:color="auto"/>
                <w:bottom w:val="none" w:sz="0" w:space="0" w:color="auto"/>
                <w:right w:val="none" w:sz="0" w:space="0" w:color="auto"/>
              </w:divBdr>
              <w:divsChild>
                <w:div w:id="714475164">
                  <w:marLeft w:val="0"/>
                  <w:marRight w:val="0"/>
                  <w:marTop w:val="0"/>
                  <w:marBottom w:val="0"/>
                  <w:divBdr>
                    <w:top w:val="none" w:sz="0" w:space="0" w:color="auto"/>
                    <w:left w:val="none" w:sz="0" w:space="0" w:color="auto"/>
                    <w:bottom w:val="none" w:sz="0" w:space="0" w:color="auto"/>
                    <w:right w:val="none" w:sz="0" w:space="0" w:color="auto"/>
                  </w:divBdr>
                  <w:divsChild>
                    <w:div w:id="714475154">
                      <w:marLeft w:val="0"/>
                      <w:marRight w:val="0"/>
                      <w:marTop w:val="0"/>
                      <w:marBottom w:val="0"/>
                      <w:divBdr>
                        <w:top w:val="none" w:sz="0" w:space="0" w:color="auto"/>
                        <w:left w:val="none" w:sz="0" w:space="0" w:color="auto"/>
                        <w:bottom w:val="none" w:sz="0" w:space="0" w:color="auto"/>
                        <w:right w:val="none" w:sz="0" w:space="0" w:color="auto"/>
                      </w:divBdr>
                      <w:divsChild>
                        <w:div w:id="714475134">
                          <w:marLeft w:val="0"/>
                          <w:marRight w:val="0"/>
                          <w:marTop w:val="15"/>
                          <w:marBottom w:val="0"/>
                          <w:divBdr>
                            <w:top w:val="none" w:sz="0" w:space="0" w:color="auto"/>
                            <w:left w:val="none" w:sz="0" w:space="0" w:color="auto"/>
                            <w:bottom w:val="none" w:sz="0" w:space="0" w:color="auto"/>
                            <w:right w:val="none" w:sz="0" w:space="0" w:color="auto"/>
                          </w:divBdr>
                          <w:divsChild>
                            <w:div w:id="714475050">
                              <w:marLeft w:val="0"/>
                              <w:marRight w:val="0"/>
                              <w:marTop w:val="0"/>
                              <w:marBottom w:val="0"/>
                              <w:divBdr>
                                <w:top w:val="none" w:sz="0" w:space="0" w:color="auto"/>
                                <w:left w:val="none" w:sz="0" w:space="0" w:color="auto"/>
                                <w:bottom w:val="none" w:sz="0" w:space="0" w:color="auto"/>
                                <w:right w:val="none" w:sz="0" w:space="0" w:color="auto"/>
                              </w:divBdr>
                              <w:divsChild>
                                <w:div w:id="714475035">
                                  <w:marLeft w:val="0"/>
                                  <w:marRight w:val="0"/>
                                  <w:marTop w:val="0"/>
                                  <w:marBottom w:val="0"/>
                                  <w:divBdr>
                                    <w:top w:val="none" w:sz="0" w:space="0" w:color="auto"/>
                                    <w:left w:val="none" w:sz="0" w:space="0" w:color="auto"/>
                                    <w:bottom w:val="none" w:sz="0" w:space="0" w:color="auto"/>
                                    <w:right w:val="none" w:sz="0" w:space="0" w:color="auto"/>
                                  </w:divBdr>
                                </w:div>
                                <w:div w:id="714475156">
                                  <w:marLeft w:val="0"/>
                                  <w:marRight w:val="0"/>
                                  <w:marTop w:val="0"/>
                                  <w:marBottom w:val="0"/>
                                  <w:divBdr>
                                    <w:top w:val="none" w:sz="0" w:space="0" w:color="auto"/>
                                    <w:left w:val="none" w:sz="0" w:space="0" w:color="auto"/>
                                    <w:bottom w:val="none" w:sz="0" w:space="0" w:color="auto"/>
                                    <w:right w:val="none" w:sz="0" w:space="0" w:color="auto"/>
                                  </w:divBdr>
                                </w:div>
                                <w:div w:id="714475165">
                                  <w:marLeft w:val="0"/>
                                  <w:marRight w:val="0"/>
                                  <w:marTop w:val="0"/>
                                  <w:marBottom w:val="0"/>
                                  <w:divBdr>
                                    <w:top w:val="none" w:sz="0" w:space="0" w:color="auto"/>
                                    <w:left w:val="none" w:sz="0" w:space="0" w:color="auto"/>
                                    <w:bottom w:val="none" w:sz="0" w:space="0" w:color="auto"/>
                                    <w:right w:val="none" w:sz="0" w:space="0" w:color="auto"/>
                                  </w:divBdr>
                                </w:div>
                                <w:div w:id="714475172">
                                  <w:marLeft w:val="0"/>
                                  <w:marRight w:val="0"/>
                                  <w:marTop w:val="0"/>
                                  <w:marBottom w:val="0"/>
                                  <w:divBdr>
                                    <w:top w:val="none" w:sz="0" w:space="0" w:color="auto"/>
                                    <w:left w:val="none" w:sz="0" w:space="0" w:color="auto"/>
                                    <w:bottom w:val="none" w:sz="0" w:space="0" w:color="auto"/>
                                    <w:right w:val="none" w:sz="0" w:space="0" w:color="auto"/>
                                  </w:divBdr>
                                </w:div>
                                <w:div w:id="714475173">
                                  <w:marLeft w:val="0"/>
                                  <w:marRight w:val="0"/>
                                  <w:marTop w:val="0"/>
                                  <w:marBottom w:val="0"/>
                                  <w:divBdr>
                                    <w:top w:val="none" w:sz="0" w:space="0" w:color="auto"/>
                                    <w:left w:val="none" w:sz="0" w:space="0" w:color="auto"/>
                                    <w:bottom w:val="none" w:sz="0" w:space="0" w:color="auto"/>
                                    <w:right w:val="none" w:sz="0" w:space="0" w:color="auto"/>
                                  </w:divBdr>
                                </w:div>
                                <w:div w:id="714475211">
                                  <w:marLeft w:val="0"/>
                                  <w:marRight w:val="0"/>
                                  <w:marTop w:val="0"/>
                                  <w:marBottom w:val="0"/>
                                  <w:divBdr>
                                    <w:top w:val="none" w:sz="0" w:space="0" w:color="auto"/>
                                    <w:left w:val="none" w:sz="0" w:space="0" w:color="auto"/>
                                    <w:bottom w:val="none" w:sz="0" w:space="0" w:color="auto"/>
                                    <w:right w:val="none" w:sz="0" w:space="0" w:color="auto"/>
                                  </w:divBdr>
                                </w:div>
                                <w:div w:id="7144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68">
      <w:marLeft w:val="0"/>
      <w:marRight w:val="0"/>
      <w:marTop w:val="0"/>
      <w:marBottom w:val="0"/>
      <w:divBdr>
        <w:top w:val="none" w:sz="0" w:space="0" w:color="auto"/>
        <w:left w:val="none" w:sz="0" w:space="0" w:color="auto"/>
        <w:bottom w:val="none" w:sz="0" w:space="0" w:color="auto"/>
        <w:right w:val="none" w:sz="0" w:space="0" w:color="auto"/>
      </w:divBdr>
      <w:divsChild>
        <w:div w:id="714475204">
          <w:marLeft w:val="0"/>
          <w:marRight w:val="0"/>
          <w:marTop w:val="0"/>
          <w:marBottom w:val="0"/>
          <w:divBdr>
            <w:top w:val="none" w:sz="0" w:space="0" w:color="auto"/>
            <w:left w:val="none" w:sz="0" w:space="0" w:color="auto"/>
            <w:bottom w:val="none" w:sz="0" w:space="0" w:color="auto"/>
            <w:right w:val="none" w:sz="0" w:space="0" w:color="auto"/>
          </w:divBdr>
          <w:divsChild>
            <w:div w:id="714475287">
              <w:marLeft w:val="0"/>
              <w:marRight w:val="0"/>
              <w:marTop w:val="0"/>
              <w:marBottom w:val="0"/>
              <w:divBdr>
                <w:top w:val="none" w:sz="0" w:space="0" w:color="auto"/>
                <w:left w:val="none" w:sz="0" w:space="0" w:color="auto"/>
                <w:bottom w:val="none" w:sz="0" w:space="0" w:color="auto"/>
                <w:right w:val="none" w:sz="0" w:space="0" w:color="auto"/>
              </w:divBdr>
              <w:divsChild>
                <w:div w:id="714475142">
                  <w:marLeft w:val="0"/>
                  <w:marRight w:val="0"/>
                  <w:marTop w:val="0"/>
                  <w:marBottom w:val="0"/>
                  <w:divBdr>
                    <w:top w:val="none" w:sz="0" w:space="0" w:color="auto"/>
                    <w:left w:val="none" w:sz="0" w:space="0" w:color="auto"/>
                    <w:bottom w:val="none" w:sz="0" w:space="0" w:color="auto"/>
                    <w:right w:val="none" w:sz="0" w:space="0" w:color="auto"/>
                  </w:divBdr>
                  <w:divsChild>
                    <w:div w:id="714475018">
                      <w:marLeft w:val="0"/>
                      <w:marRight w:val="0"/>
                      <w:marTop w:val="0"/>
                      <w:marBottom w:val="0"/>
                      <w:divBdr>
                        <w:top w:val="none" w:sz="0" w:space="0" w:color="auto"/>
                        <w:left w:val="none" w:sz="0" w:space="0" w:color="auto"/>
                        <w:bottom w:val="none" w:sz="0" w:space="0" w:color="auto"/>
                        <w:right w:val="none" w:sz="0" w:space="0" w:color="auto"/>
                      </w:divBdr>
                      <w:divsChild>
                        <w:div w:id="714475288">
                          <w:marLeft w:val="0"/>
                          <w:marRight w:val="0"/>
                          <w:marTop w:val="15"/>
                          <w:marBottom w:val="0"/>
                          <w:divBdr>
                            <w:top w:val="none" w:sz="0" w:space="0" w:color="auto"/>
                            <w:left w:val="none" w:sz="0" w:space="0" w:color="auto"/>
                            <w:bottom w:val="none" w:sz="0" w:space="0" w:color="auto"/>
                            <w:right w:val="none" w:sz="0" w:space="0" w:color="auto"/>
                          </w:divBdr>
                          <w:divsChild>
                            <w:div w:id="714475160">
                              <w:marLeft w:val="0"/>
                              <w:marRight w:val="0"/>
                              <w:marTop w:val="0"/>
                              <w:marBottom w:val="0"/>
                              <w:divBdr>
                                <w:top w:val="none" w:sz="0" w:space="0" w:color="auto"/>
                                <w:left w:val="none" w:sz="0" w:space="0" w:color="auto"/>
                                <w:bottom w:val="none" w:sz="0" w:space="0" w:color="auto"/>
                                <w:right w:val="none" w:sz="0" w:space="0" w:color="auto"/>
                              </w:divBdr>
                              <w:divsChild>
                                <w:div w:id="714475013">
                                  <w:marLeft w:val="0"/>
                                  <w:marRight w:val="0"/>
                                  <w:marTop w:val="0"/>
                                  <w:marBottom w:val="0"/>
                                  <w:divBdr>
                                    <w:top w:val="none" w:sz="0" w:space="0" w:color="auto"/>
                                    <w:left w:val="none" w:sz="0" w:space="0" w:color="auto"/>
                                    <w:bottom w:val="none" w:sz="0" w:space="0" w:color="auto"/>
                                    <w:right w:val="none" w:sz="0" w:space="0" w:color="auto"/>
                                  </w:divBdr>
                                </w:div>
                                <w:div w:id="714475019">
                                  <w:marLeft w:val="0"/>
                                  <w:marRight w:val="0"/>
                                  <w:marTop w:val="0"/>
                                  <w:marBottom w:val="0"/>
                                  <w:divBdr>
                                    <w:top w:val="none" w:sz="0" w:space="0" w:color="auto"/>
                                    <w:left w:val="none" w:sz="0" w:space="0" w:color="auto"/>
                                    <w:bottom w:val="none" w:sz="0" w:space="0" w:color="auto"/>
                                    <w:right w:val="none" w:sz="0" w:space="0" w:color="auto"/>
                                  </w:divBdr>
                                </w:div>
                                <w:div w:id="714475024">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74">
                                  <w:marLeft w:val="0"/>
                                  <w:marRight w:val="0"/>
                                  <w:marTop w:val="0"/>
                                  <w:marBottom w:val="0"/>
                                  <w:divBdr>
                                    <w:top w:val="none" w:sz="0" w:space="0" w:color="auto"/>
                                    <w:left w:val="none" w:sz="0" w:space="0" w:color="auto"/>
                                    <w:bottom w:val="none" w:sz="0" w:space="0" w:color="auto"/>
                                    <w:right w:val="none" w:sz="0" w:space="0" w:color="auto"/>
                                  </w:divBdr>
                                </w:div>
                                <w:div w:id="714475081">
                                  <w:marLeft w:val="0"/>
                                  <w:marRight w:val="0"/>
                                  <w:marTop w:val="0"/>
                                  <w:marBottom w:val="0"/>
                                  <w:divBdr>
                                    <w:top w:val="none" w:sz="0" w:space="0" w:color="auto"/>
                                    <w:left w:val="none" w:sz="0" w:space="0" w:color="auto"/>
                                    <w:bottom w:val="none" w:sz="0" w:space="0" w:color="auto"/>
                                    <w:right w:val="none" w:sz="0" w:space="0" w:color="auto"/>
                                  </w:divBdr>
                                </w:div>
                                <w:div w:id="714475094">
                                  <w:marLeft w:val="0"/>
                                  <w:marRight w:val="0"/>
                                  <w:marTop w:val="0"/>
                                  <w:marBottom w:val="0"/>
                                  <w:divBdr>
                                    <w:top w:val="none" w:sz="0" w:space="0" w:color="auto"/>
                                    <w:left w:val="none" w:sz="0" w:space="0" w:color="auto"/>
                                    <w:bottom w:val="none" w:sz="0" w:space="0" w:color="auto"/>
                                    <w:right w:val="none" w:sz="0" w:space="0" w:color="auto"/>
                                  </w:divBdr>
                                </w:div>
                                <w:div w:id="714475104">
                                  <w:marLeft w:val="0"/>
                                  <w:marRight w:val="0"/>
                                  <w:marTop w:val="0"/>
                                  <w:marBottom w:val="0"/>
                                  <w:divBdr>
                                    <w:top w:val="none" w:sz="0" w:space="0" w:color="auto"/>
                                    <w:left w:val="none" w:sz="0" w:space="0" w:color="auto"/>
                                    <w:bottom w:val="none" w:sz="0" w:space="0" w:color="auto"/>
                                    <w:right w:val="none" w:sz="0" w:space="0" w:color="auto"/>
                                  </w:divBdr>
                                </w:div>
                                <w:div w:id="714475107">
                                  <w:marLeft w:val="0"/>
                                  <w:marRight w:val="0"/>
                                  <w:marTop w:val="0"/>
                                  <w:marBottom w:val="0"/>
                                  <w:divBdr>
                                    <w:top w:val="none" w:sz="0" w:space="0" w:color="auto"/>
                                    <w:left w:val="none" w:sz="0" w:space="0" w:color="auto"/>
                                    <w:bottom w:val="none" w:sz="0" w:space="0" w:color="auto"/>
                                    <w:right w:val="none" w:sz="0" w:space="0" w:color="auto"/>
                                  </w:divBdr>
                                </w:div>
                                <w:div w:id="714475126">
                                  <w:marLeft w:val="0"/>
                                  <w:marRight w:val="0"/>
                                  <w:marTop w:val="0"/>
                                  <w:marBottom w:val="0"/>
                                  <w:divBdr>
                                    <w:top w:val="none" w:sz="0" w:space="0" w:color="auto"/>
                                    <w:left w:val="none" w:sz="0" w:space="0" w:color="auto"/>
                                    <w:bottom w:val="none" w:sz="0" w:space="0" w:color="auto"/>
                                    <w:right w:val="none" w:sz="0" w:space="0" w:color="auto"/>
                                  </w:divBdr>
                                </w:div>
                                <w:div w:id="714475138">
                                  <w:marLeft w:val="0"/>
                                  <w:marRight w:val="0"/>
                                  <w:marTop w:val="0"/>
                                  <w:marBottom w:val="0"/>
                                  <w:divBdr>
                                    <w:top w:val="none" w:sz="0" w:space="0" w:color="auto"/>
                                    <w:left w:val="none" w:sz="0" w:space="0" w:color="auto"/>
                                    <w:bottom w:val="none" w:sz="0" w:space="0" w:color="auto"/>
                                    <w:right w:val="none" w:sz="0" w:space="0" w:color="auto"/>
                                  </w:divBdr>
                                </w:div>
                                <w:div w:id="714475192">
                                  <w:marLeft w:val="0"/>
                                  <w:marRight w:val="0"/>
                                  <w:marTop w:val="0"/>
                                  <w:marBottom w:val="0"/>
                                  <w:divBdr>
                                    <w:top w:val="none" w:sz="0" w:space="0" w:color="auto"/>
                                    <w:left w:val="none" w:sz="0" w:space="0" w:color="auto"/>
                                    <w:bottom w:val="none" w:sz="0" w:space="0" w:color="auto"/>
                                    <w:right w:val="none" w:sz="0" w:space="0" w:color="auto"/>
                                  </w:divBdr>
                                </w:div>
                                <w:div w:id="714475231">
                                  <w:marLeft w:val="0"/>
                                  <w:marRight w:val="0"/>
                                  <w:marTop w:val="0"/>
                                  <w:marBottom w:val="0"/>
                                  <w:divBdr>
                                    <w:top w:val="none" w:sz="0" w:space="0" w:color="auto"/>
                                    <w:left w:val="none" w:sz="0" w:space="0" w:color="auto"/>
                                    <w:bottom w:val="none" w:sz="0" w:space="0" w:color="auto"/>
                                    <w:right w:val="none" w:sz="0" w:space="0" w:color="auto"/>
                                  </w:divBdr>
                                </w:div>
                                <w:div w:id="714475233">
                                  <w:marLeft w:val="0"/>
                                  <w:marRight w:val="0"/>
                                  <w:marTop w:val="0"/>
                                  <w:marBottom w:val="0"/>
                                  <w:divBdr>
                                    <w:top w:val="none" w:sz="0" w:space="0" w:color="auto"/>
                                    <w:left w:val="none" w:sz="0" w:space="0" w:color="auto"/>
                                    <w:bottom w:val="none" w:sz="0" w:space="0" w:color="auto"/>
                                    <w:right w:val="none" w:sz="0" w:space="0" w:color="auto"/>
                                  </w:divBdr>
                                </w:div>
                                <w:div w:id="714475248">
                                  <w:marLeft w:val="0"/>
                                  <w:marRight w:val="0"/>
                                  <w:marTop w:val="0"/>
                                  <w:marBottom w:val="0"/>
                                  <w:divBdr>
                                    <w:top w:val="none" w:sz="0" w:space="0" w:color="auto"/>
                                    <w:left w:val="none" w:sz="0" w:space="0" w:color="auto"/>
                                    <w:bottom w:val="none" w:sz="0" w:space="0" w:color="auto"/>
                                    <w:right w:val="none" w:sz="0" w:space="0" w:color="auto"/>
                                  </w:divBdr>
                                </w:div>
                                <w:div w:id="714475253">
                                  <w:marLeft w:val="0"/>
                                  <w:marRight w:val="0"/>
                                  <w:marTop w:val="0"/>
                                  <w:marBottom w:val="0"/>
                                  <w:divBdr>
                                    <w:top w:val="none" w:sz="0" w:space="0" w:color="auto"/>
                                    <w:left w:val="none" w:sz="0" w:space="0" w:color="auto"/>
                                    <w:bottom w:val="none" w:sz="0" w:space="0" w:color="auto"/>
                                    <w:right w:val="none" w:sz="0" w:space="0" w:color="auto"/>
                                  </w:divBdr>
                                </w:div>
                                <w:div w:id="714475267">
                                  <w:marLeft w:val="0"/>
                                  <w:marRight w:val="0"/>
                                  <w:marTop w:val="0"/>
                                  <w:marBottom w:val="0"/>
                                  <w:divBdr>
                                    <w:top w:val="none" w:sz="0" w:space="0" w:color="auto"/>
                                    <w:left w:val="none" w:sz="0" w:space="0" w:color="auto"/>
                                    <w:bottom w:val="none" w:sz="0" w:space="0" w:color="auto"/>
                                    <w:right w:val="none" w:sz="0" w:space="0" w:color="auto"/>
                                  </w:divBdr>
                                </w:div>
                                <w:div w:id="7144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191">
      <w:marLeft w:val="0"/>
      <w:marRight w:val="0"/>
      <w:marTop w:val="0"/>
      <w:marBottom w:val="0"/>
      <w:divBdr>
        <w:top w:val="none" w:sz="0" w:space="0" w:color="auto"/>
        <w:left w:val="none" w:sz="0" w:space="0" w:color="auto"/>
        <w:bottom w:val="none" w:sz="0" w:space="0" w:color="auto"/>
        <w:right w:val="none" w:sz="0" w:space="0" w:color="auto"/>
      </w:divBdr>
      <w:divsChild>
        <w:div w:id="714475060">
          <w:marLeft w:val="0"/>
          <w:marRight w:val="0"/>
          <w:marTop w:val="0"/>
          <w:marBottom w:val="0"/>
          <w:divBdr>
            <w:top w:val="none" w:sz="0" w:space="0" w:color="auto"/>
            <w:left w:val="none" w:sz="0" w:space="0" w:color="auto"/>
            <w:bottom w:val="none" w:sz="0" w:space="0" w:color="auto"/>
            <w:right w:val="none" w:sz="0" w:space="0" w:color="auto"/>
          </w:divBdr>
          <w:divsChild>
            <w:div w:id="714475087">
              <w:marLeft w:val="0"/>
              <w:marRight w:val="0"/>
              <w:marTop w:val="0"/>
              <w:marBottom w:val="0"/>
              <w:divBdr>
                <w:top w:val="none" w:sz="0" w:space="0" w:color="auto"/>
                <w:left w:val="none" w:sz="0" w:space="0" w:color="auto"/>
                <w:bottom w:val="none" w:sz="0" w:space="0" w:color="auto"/>
                <w:right w:val="none" w:sz="0" w:space="0" w:color="auto"/>
              </w:divBdr>
              <w:divsChild>
                <w:div w:id="714475053">
                  <w:marLeft w:val="0"/>
                  <w:marRight w:val="0"/>
                  <w:marTop w:val="0"/>
                  <w:marBottom w:val="0"/>
                  <w:divBdr>
                    <w:top w:val="none" w:sz="0" w:space="0" w:color="auto"/>
                    <w:left w:val="none" w:sz="0" w:space="0" w:color="auto"/>
                    <w:bottom w:val="none" w:sz="0" w:space="0" w:color="auto"/>
                    <w:right w:val="none" w:sz="0" w:space="0" w:color="auto"/>
                  </w:divBdr>
                  <w:divsChild>
                    <w:div w:id="714475286">
                      <w:marLeft w:val="0"/>
                      <w:marRight w:val="0"/>
                      <w:marTop w:val="0"/>
                      <w:marBottom w:val="0"/>
                      <w:divBdr>
                        <w:top w:val="none" w:sz="0" w:space="0" w:color="auto"/>
                        <w:left w:val="none" w:sz="0" w:space="0" w:color="auto"/>
                        <w:bottom w:val="none" w:sz="0" w:space="0" w:color="auto"/>
                        <w:right w:val="none" w:sz="0" w:space="0" w:color="auto"/>
                      </w:divBdr>
                      <w:divsChild>
                        <w:div w:id="714475124">
                          <w:marLeft w:val="0"/>
                          <w:marRight w:val="0"/>
                          <w:marTop w:val="15"/>
                          <w:marBottom w:val="0"/>
                          <w:divBdr>
                            <w:top w:val="none" w:sz="0" w:space="0" w:color="auto"/>
                            <w:left w:val="none" w:sz="0" w:space="0" w:color="auto"/>
                            <w:bottom w:val="none" w:sz="0" w:space="0" w:color="auto"/>
                            <w:right w:val="none" w:sz="0" w:space="0" w:color="auto"/>
                          </w:divBdr>
                          <w:divsChild>
                            <w:div w:id="714475064">
                              <w:marLeft w:val="0"/>
                              <w:marRight w:val="0"/>
                              <w:marTop w:val="0"/>
                              <w:marBottom w:val="0"/>
                              <w:divBdr>
                                <w:top w:val="none" w:sz="0" w:space="0" w:color="auto"/>
                                <w:left w:val="none" w:sz="0" w:space="0" w:color="auto"/>
                                <w:bottom w:val="none" w:sz="0" w:space="0" w:color="auto"/>
                                <w:right w:val="none" w:sz="0" w:space="0" w:color="auto"/>
                              </w:divBdr>
                              <w:divsChild>
                                <w:div w:id="714475140">
                                  <w:marLeft w:val="0"/>
                                  <w:marRight w:val="0"/>
                                  <w:marTop w:val="0"/>
                                  <w:marBottom w:val="0"/>
                                  <w:divBdr>
                                    <w:top w:val="none" w:sz="0" w:space="0" w:color="auto"/>
                                    <w:left w:val="none" w:sz="0" w:space="0" w:color="auto"/>
                                    <w:bottom w:val="none" w:sz="0" w:space="0" w:color="auto"/>
                                    <w:right w:val="none" w:sz="0" w:space="0" w:color="auto"/>
                                  </w:divBdr>
                                </w:div>
                                <w:div w:id="7144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07">
      <w:marLeft w:val="0"/>
      <w:marRight w:val="0"/>
      <w:marTop w:val="0"/>
      <w:marBottom w:val="0"/>
      <w:divBdr>
        <w:top w:val="none" w:sz="0" w:space="0" w:color="auto"/>
        <w:left w:val="none" w:sz="0" w:space="0" w:color="auto"/>
        <w:bottom w:val="none" w:sz="0" w:space="0" w:color="auto"/>
        <w:right w:val="none" w:sz="0" w:space="0" w:color="auto"/>
      </w:divBdr>
    </w:div>
    <w:div w:id="714475208">
      <w:marLeft w:val="0"/>
      <w:marRight w:val="0"/>
      <w:marTop w:val="0"/>
      <w:marBottom w:val="0"/>
      <w:divBdr>
        <w:top w:val="none" w:sz="0" w:space="0" w:color="auto"/>
        <w:left w:val="none" w:sz="0" w:space="0" w:color="auto"/>
        <w:bottom w:val="none" w:sz="0" w:space="0" w:color="auto"/>
        <w:right w:val="none" w:sz="0" w:space="0" w:color="auto"/>
      </w:divBdr>
    </w:div>
    <w:div w:id="714475209">
      <w:marLeft w:val="0"/>
      <w:marRight w:val="0"/>
      <w:marTop w:val="0"/>
      <w:marBottom w:val="0"/>
      <w:divBdr>
        <w:top w:val="none" w:sz="0" w:space="0" w:color="auto"/>
        <w:left w:val="none" w:sz="0" w:space="0" w:color="auto"/>
        <w:bottom w:val="none" w:sz="0" w:space="0" w:color="auto"/>
        <w:right w:val="none" w:sz="0" w:space="0" w:color="auto"/>
      </w:divBdr>
    </w:div>
    <w:div w:id="714475210">
      <w:marLeft w:val="0"/>
      <w:marRight w:val="0"/>
      <w:marTop w:val="0"/>
      <w:marBottom w:val="0"/>
      <w:divBdr>
        <w:top w:val="none" w:sz="0" w:space="0" w:color="auto"/>
        <w:left w:val="none" w:sz="0" w:space="0" w:color="auto"/>
        <w:bottom w:val="none" w:sz="0" w:space="0" w:color="auto"/>
        <w:right w:val="none" w:sz="0" w:space="0" w:color="auto"/>
      </w:divBdr>
    </w:div>
    <w:div w:id="714475247">
      <w:marLeft w:val="0"/>
      <w:marRight w:val="0"/>
      <w:marTop w:val="0"/>
      <w:marBottom w:val="0"/>
      <w:divBdr>
        <w:top w:val="none" w:sz="0" w:space="0" w:color="auto"/>
        <w:left w:val="none" w:sz="0" w:space="0" w:color="auto"/>
        <w:bottom w:val="none" w:sz="0" w:space="0" w:color="auto"/>
        <w:right w:val="none" w:sz="0" w:space="0" w:color="auto"/>
      </w:divBdr>
      <w:divsChild>
        <w:div w:id="714475054">
          <w:marLeft w:val="0"/>
          <w:marRight w:val="0"/>
          <w:marTop w:val="0"/>
          <w:marBottom w:val="0"/>
          <w:divBdr>
            <w:top w:val="none" w:sz="0" w:space="0" w:color="auto"/>
            <w:left w:val="none" w:sz="0" w:space="0" w:color="auto"/>
            <w:bottom w:val="none" w:sz="0" w:space="0" w:color="auto"/>
            <w:right w:val="none" w:sz="0" w:space="0" w:color="auto"/>
          </w:divBdr>
          <w:divsChild>
            <w:div w:id="714475084">
              <w:marLeft w:val="0"/>
              <w:marRight w:val="0"/>
              <w:marTop w:val="0"/>
              <w:marBottom w:val="0"/>
              <w:divBdr>
                <w:top w:val="none" w:sz="0" w:space="0" w:color="auto"/>
                <w:left w:val="none" w:sz="0" w:space="0" w:color="auto"/>
                <w:bottom w:val="none" w:sz="0" w:space="0" w:color="auto"/>
                <w:right w:val="none" w:sz="0" w:space="0" w:color="auto"/>
              </w:divBdr>
              <w:divsChild>
                <w:div w:id="714475016">
                  <w:marLeft w:val="0"/>
                  <w:marRight w:val="0"/>
                  <w:marTop w:val="0"/>
                  <w:marBottom w:val="0"/>
                  <w:divBdr>
                    <w:top w:val="none" w:sz="0" w:space="0" w:color="auto"/>
                    <w:left w:val="none" w:sz="0" w:space="0" w:color="auto"/>
                    <w:bottom w:val="none" w:sz="0" w:space="0" w:color="auto"/>
                    <w:right w:val="none" w:sz="0" w:space="0" w:color="auto"/>
                  </w:divBdr>
                  <w:divsChild>
                    <w:div w:id="714475090">
                      <w:marLeft w:val="0"/>
                      <w:marRight w:val="0"/>
                      <w:marTop w:val="0"/>
                      <w:marBottom w:val="0"/>
                      <w:divBdr>
                        <w:top w:val="none" w:sz="0" w:space="0" w:color="auto"/>
                        <w:left w:val="none" w:sz="0" w:space="0" w:color="auto"/>
                        <w:bottom w:val="none" w:sz="0" w:space="0" w:color="auto"/>
                        <w:right w:val="none" w:sz="0" w:space="0" w:color="auto"/>
                      </w:divBdr>
                      <w:divsChild>
                        <w:div w:id="714475082">
                          <w:marLeft w:val="0"/>
                          <w:marRight w:val="0"/>
                          <w:marTop w:val="15"/>
                          <w:marBottom w:val="0"/>
                          <w:divBdr>
                            <w:top w:val="none" w:sz="0" w:space="0" w:color="auto"/>
                            <w:left w:val="none" w:sz="0" w:space="0" w:color="auto"/>
                            <w:bottom w:val="none" w:sz="0" w:space="0" w:color="auto"/>
                            <w:right w:val="none" w:sz="0" w:space="0" w:color="auto"/>
                          </w:divBdr>
                          <w:divsChild>
                            <w:div w:id="714475091">
                              <w:marLeft w:val="0"/>
                              <w:marRight w:val="0"/>
                              <w:marTop w:val="0"/>
                              <w:marBottom w:val="0"/>
                              <w:divBdr>
                                <w:top w:val="none" w:sz="0" w:space="0" w:color="auto"/>
                                <w:left w:val="none" w:sz="0" w:space="0" w:color="auto"/>
                                <w:bottom w:val="none" w:sz="0" w:space="0" w:color="auto"/>
                                <w:right w:val="none" w:sz="0" w:space="0" w:color="auto"/>
                              </w:divBdr>
                              <w:divsChild>
                                <w:div w:id="714475163">
                                  <w:marLeft w:val="0"/>
                                  <w:marRight w:val="0"/>
                                  <w:marTop w:val="0"/>
                                  <w:marBottom w:val="0"/>
                                  <w:divBdr>
                                    <w:top w:val="none" w:sz="0" w:space="0" w:color="auto"/>
                                    <w:left w:val="none" w:sz="0" w:space="0" w:color="auto"/>
                                    <w:bottom w:val="none" w:sz="0" w:space="0" w:color="auto"/>
                                    <w:right w:val="none" w:sz="0" w:space="0" w:color="auto"/>
                                  </w:divBdr>
                                </w:div>
                                <w:div w:id="714475181">
                                  <w:marLeft w:val="0"/>
                                  <w:marRight w:val="0"/>
                                  <w:marTop w:val="0"/>
                                  <w:marBottom w:val="0"/>
                                  <w:divBdr>
                                    <w:top w:val="none" w:sz="0" w:space="0" w:color="auto"/>
                                    <w:left w:val="none" w:sz="0" w:space="0" w:color="auto"/>
                                    <w:bottom w:val="none" w:sz="0" w:space="0" w:color="auto"/>
                                    <w:right w:val="none" w:sz="0" w:space="0" w:color="auto"/>
                                  </w:divBdr>
                                </w:div>
                                <w:div w:id="714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52">
      <w:marLeft w:val="0"/>
      <w:marRight w:val="0"/>
      <w:marTop w:val="0"/>
      <w:marBottom w:val="0"/>
      <w:divBdr>
        <w:top w:val="none" w:sz="0" w:space="0" w:color="auto"/>
        <w:left w:val="none" w:sz="0" w:space="0" w:color="auto"/>
        <w:bottom w:val="none" w:sz="0" w:space="0" w:color="auto"/>
        <w:right w:val="none" w:sz="0" w:space="0" w:color="auto"/>
      </w:divBdr>
      <w:divsChild>
        <w:div w:id="714475110">
          <w:marLeft w:val="0"/>
          <w:marRight w:val="0"/>
          <w:marTop w:val="0"/>
          <w:marBottom w:val="0"/>
          <w:divBdr>
            <w:top w:val="none" w:sz="0" w:space="0" w:color="auto"/>
            <w:left w:val="none" w:sz="0" w:space="0" w:color="auto"/>
            <w:bottom w:val="none" w:sz="0" w:space="0" w:color="auto"/>
            <w:right w:val="none" w:sz="0" w:space="0" w:color="auto"/>
          </w:divBdr>
          <w:divsChild>
            <w:div w:id="714475027">
              <w:marLeft w:val="0"/>
              <w:marRight w:val="0"/>
              <w:marTop w:val="0"/>
              <w:marBottom w:val="0"/>
              <w:divBdr>
                <w:top w:val="none" w:sz="0" w:space="0" w:color="auto"/>
                <w:left w:val="none" w:sz="0" w:space="0" w:color="auto"/>
                <w:bottom w:val="none" w:sz="0" w:space="0" w:color="auto"/>
                <w:right w:val="none" w:sz="0" w:space="0" w:color="auto"/>
              </w:divBdr>
              <w:divsChild>
                <w:div w:id="714475178">
                  <w:marLeft w:val="0"/>
                  <w:marRight w:val="0"/>
                  <w:marTop w:val="0"/>
                  <w:marBottom w:val="0"/>
                  <w:divBdr>
                    <w:top w:val="none" w:sz="0" w:space="0" w:color="auto"/>
                    <w:left w:val="none" w:sz="0" w:space="0" w:color="auto"/>
                    <w:bottom w:val="none" w:sz="0" w:space="0" w:color="auto"/>
                    <w:right w:val="none" w:sz="0" w:space="0" w:color="auto"/>
                  </w:divBdr>
                  <w:divsChild>
                    <w:div w:id="714475174">
                      <w:marLeft w:val="0"/>
                      <w:marRight w:val="0"/>
                      <w:marTop w:val="0"/>
                      <w:marBottom w:val="0"/>
                      <w:divBdr>
                        <w:top w:val="none" w:sz="0" w:space="0" w:color="auto"/>
                        <w:left w:val="none" w:sz="0" w:space="0" w:color="auto"/>
                        <w:bottom w:val="none" w:sz="0" w:space="0" w:color="auto"/>
                        <w:right w:val="none" w:sz="0" w:space="0" w:color="auto"/>
                      </w:divBdr>
                      <w:divsChild>
                        <w:div w:id="714475033">
                          <w:marLeft w:val="0"/>
                          <w:marRight w:val="0"/>
                          <w:marTop w:val="15"/>
                          <w:marBottom w:val="0"/>
                          <w:divBdr>
                            <w:top w:val="none" w:sz="0" w:space="0" w:color="auto"/>
                            <w:left w:val="none" w:sz="0" w:space="0" w:color="auto"/>
                            <w:bottom w:val="none" w:sz="0" w:space="0" w:color="auto"/>
                            <w:right w:val="none" w:sz="0" w:space="0" w:color="auto"/>
                          </w:divBdr>
                          <w:divsChild>
                            <w:div w:id="714475242">
                              <w:marLeft w:val="0"/>
                              <w:marRight w:val="0"/>
                              <w:marTop w:val="0"/>
                              <w:marBottom w:val="0"/>
                              <w:divBdr>
                                <w:top w:val="none" w:sz="0" w:space="0" w:color="auto"/>
                                <w:left w:val="none" w:sz="0" w:space="0" w:color="auto"/>
                                <w:bottom w:val="none" w:sz="0" w:space="0" w:color="auto"/>
                                <w:right w:val="none" w:sz="0" w:space="0" w:color="auto"/>
                              </w:divBdr>
                              <w:divsChild>
                                <w:div w:id="714475092">
                                  <w:marLeft w:val="0"/>
                                  <w:marRight w:val="0"/>
                                  <w:marTop w:val="0"/>
                                  <w:marBottom w:val="0"/>
                                  <w:divBdr>
                                    <w:top w:val="none" w:sz="0" w:space="0" w:color="auto"/>
                                    <w:left w:val="none" w:sz="0" w:space="0" w:color="auto"/>
                                    <w:bottom w:val="none" w:sz="0" w:space="0" w:color="auto"/>
                                    <w:right w:val="none" w:sz="0" w:space="0" w:color="auto"/>
                                  </w:divBdr>
                                </w:div>
                                <w:div w:id="714475263">
                                  <w:marLeft w:val="0"/>
                                  <w:marRight w:val="0"/>
                                  <w:marTop w:val="0"/>
                                  <w:marBottom w:val="0"/>
                                  <w:divBdr>
                                    <w:top w:val="none" w:sz="0" w:space="0" w:color="auto"/>
                                    <w:left w:val="none" w:sz="0" w:space="0" w:color="auto"/>
                                    <w:bottom w:val="none" w:sz="0" w:space="0" w:color="auto"/>
                                    <w:right w:val="none" w:sz="0" w:space="0" w:color="auto"/>
                                  </w:divBdr>
                                </w:div>
                                <w:div w:id="714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79">
      <w:marLeft w:val="0"/>
      <w:marRight w:val="0"/>
      <w:marTop w:val="0"/>
      <w:marBottom w:val="0"/>
      <w:divBdr>
        <w:top w:val="none" w:sz="0" w:space="0" w:color="auto"/>
        <w:left w:val="none" w:sz="0" w:space="0" w:color="auto"/>
        <w:bottom w:val="none" w:sz="0" w:space="0" w:color="auto"/>
        <w:right w:val="none" w:sz="0" w:space="0" w:color="auto"/>
      </w:divBdr>
      <w:divsChild>
        <w:div w:id="714475162">
          <w:marLeft w:val="0"/>
          <w:marRight w:val="0"/>
          <w:marTop w:val="0"/>
          <w:marBottom w:val="0"/>
          <w:divBdr>
            <w:top w:val="none" w:sz="0" w:space="0" w:color="auto"/>
            <w:left w:val="none" w:sz="0" w:space="0" w:color="auto"/>
            <w:bottom w:val="none" w:sz="0" w:space="0" w:color="auto"/>
            <w:right w:val="none" w:sz="0" w:space="0" w:color="auto"/>
          </w:divBdr>
          <w:divsChild>
            <w:div w:id="714475184">
              <w:marLeft w:val="0"/>
              <w:marRight w:val="0"/>
              <w:marTop w:val="0"/>
              <w:marBottom w:val="0"/>
              <w:divBdr>
                <w:top w:val="none" w:sz="0" w:space="0" w:color="auto"/>
                <w:left w:val="none" w:sz="0" w:space="0" w:color="auto"/>
                <w:bottom w:val="none" w:sz="0" w:space="0" w:color="auto"/>
                <w:right w:val="none" w:sz="0" w:space="0" w:color="auto"/>
              </w:divBdr>
              <w:divsChild>
                <w:div w:id="714475038">
                  <w:marLeft w:val="0"/>
                  <w:marRight w:val="0"/>
                  <w:marTop w:val="0"/>
                  <w:marBottom w:val="0"/>
                  <w:divBdr>
                    <w:top w:val="none" w:sz="0" w:space="0" w:color="auto"/>
                    <w:left w:val="none" w:sz="0" w:space="0" w:color="auto"/>
                    <w:bottom w:val="none" w:sz="0" w:space="0" w:color="auto"/>
                    <w:right w:val="none" w:sz="0" w:space="0" w:color="auto"/>
                  </w:divBdr>
                  <w:divsChild>
                    <w:div w:id="714475195">
                      <w:marLeft w:val="0"/>
                      <w:marRight w:val="0"/>
                      <w:marTop w:val="0"/>
                      <w:marBottom w:val="0"/>
                      <w:divBdr>
                        <w:top w:val="none" w:sz="0" w:space="0" w:color="auto"/>
                        <w:left w:val="none" w:sz="0" w:space="0" w:color="auto"/>
                        <w:bottom w:val="none" w:sz="0" w:space="0" w:color="auto"/>
                        <w:right w:val="none" w:sz="0" w:space="0" w:color="auto"/>
                      </w:divBdr>
                      <w:divsChild>
                        <w:div w:id="714475075">
                          <w:marLeft w:val="0"/>
                          <w:marRight w:val="0"/>
                          <w:marTop w:val="15"/>
                          <w:marBottom w:val="0"/>
                          <w:divBdr>
                            <w:top w:val="none" w:sz="0" w:space="0" w:color="auto"/>
                            <w:left w:val="none" w:sz="0" w:space="0" w:color="auto"/>
                            <w:bottom w:val="none" w:sz="0" w:space="0" w:color="auto"/>
                            <w:right w:val="none" w:sz="0" w:space="0" w:color="auto"/>
                          </w:divBdr>
                          <w:divsChild>
                            <w:div w:id="714475061">
                              <w:marLeft w:val="0"/>
                              <w:marRight w:val="0"/>
                              <w:marTop w:val="0"/>
                              <w:marBottom w:val="0"/>
                              <w:divBdr>
                                <w:top w:val="none" w:sz="0" w:space="0" w:color="auto"/>
                                <w:left w:val="none" w:sz="0" w:space="0" w:color="auto"/>
                                <w:bottom w:val="none" w:sz="0" w:space="0" w:color="auto"/>
                                <w:right w:val="none" w:sz="0" w:space="0" w:color="auto"/>
                              </w:divBdr>
                              <w:divsChild>
                                <w:div w:id="714475230">
                                  <w:marLeft w:val="0"/>
                                  <w:marRight w:val="0"/>
                                  <w:marTop w:val="0"/>
                                  <w:marBottom w:val="0"/>
                                  <w:divBdr>
                                    <w:top w:val="none" w:sz="0" w:space="0" w:color="auto"/>
                                    <w:left w:val="none" w:sz="0" w:space="0" w:color="auto"/>
                                    <w:bottom w:val="none" w:sz="0" w:space="0" w:color="auto"/>
                                    <w:right w:val="none" w:sz="0" w:space="0" w:color="auto"/>
                                  </w:divBdr>
                                </w:div>
                                <w:div w:id="714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85">
      <w:marLeft w:val="0"/>
      <w:marRight w:val="0"/>
      <w:marTop w:val="0"/>
      <w:marBottom w:val="0"/>
      <w:divBdr>
        <w:top w:val="none" w:sz="0" w:space="0" w:color="auto"/>
        <w:left w:val="none" w:sz="0" w:space="0" w:color="auto"/>
        <w:bottom w:val="none" w:sz="0" w:space="0" w:color="auto"/>
        <w:right w:val="none" w:sz="0" w:space="0" w:color="auto"/>
      </w:divBdr>
      <w:divsChild>
        <w:div w:id="714475226">
          <w:marLeft w:val="0"/>
          <w:marRight w:val="0"/>
          <w:marTop w:val="0"/>
          <w:marBottom w:val="0"/>
          <w:divBdr>
            <w:top w:val="none" w:sz="0" w:space="0" w:color="auto"/>
            <w:left w:val="none" w:sz="0" w:space="0" w:color="auto"/>
            <w:bottom w:val="none" w:sz="0" w:space="0" w:color="auto"/>
            <w:right w:val="none" w:sz="0" w:space="0" w:color="auto"/>
          </w:divBdr>
          <w:divsChild>
            <w:div w:id="714475235">
              <w:marLeft w:val="0"/>
              <w:marRight w:val="0"/>
              <w:marTop w:val="0"/>
              <w:marBottom w:val="0"/>
              <w:divBdr>
                <w:top w:val="none" w:sz="0" w:space="0" w:color="auto"/>
                <w:left w:val="none" w:sz="0" w:space="0" w:color="auto"/>
                <w:bottom w:val="none" w:sz="0" w:space="0" w:color="auto"/>
                <w:right w:val="none" w:sz="0" w:space="0" w:color="auto"/>
              </w:divBdr>
              <w:divsChild>
                <w:div w:id="714475113">
                  <w:marLeft w:val="0"/>
                  <w:marRight w:val="0"/>
                  <w:marTop w:val="0"/>
                  <w:marBottom w:val="0"/>
                  <w:divBdr>
                    <w:top w:val="none" w:sz="0" w:space="0" w:color="auto"/>
                    <w:left w:val="none" w:sz="0" w:space="0" w:color="auto"/>
                    <w:bottom w:val="none" w:sz="0" w:space="0" w:color="auto"/>
                    <w:right w:val="none" w:sz="0" w:space="0" w:color="auto"/>
                  </w:divBdr>
                  <w:divsChild>
                    <w:div w:id="714475052">
                      <w:marLeft w:val="0"/>
                      <w:marRight w:val="0"/>
                      <w:marTop w:val="0"/>
                      <w:marBottom w:val="0"/>
                      <w:divBdr>
                        <w:top w:val="none" w:sz="0" w:space="0" w:color="auto"/>
                        <w:left w:val="none" w:sz="0" w:space="0" w:color="auto"/>
                        <w:bottom w:val="none" w:sz="0" w:space="0" w:color="auto"/>
                        <w:right w:val="none" w:sz="0" w:space="0" w:color="auto"/>
                      </w:divBdr>
                      <w:divsChild>
                        <w:div w:id="714475158">
                          <w:marLeft w:val="0"/>
                          <w:marRight w:val="0"/>
                          <w:marTop w:val="15"/>
                          <w:marBottom w:val="0"/>
                          <w:divBdr>
                            <w:top w:val="none" w:sz="0" w:space="0" w:color="auto"/>
                            <w:left w:val="none" w:sz="0" w:space="0" w:color="auto"/>
                            <w:bottom w:val="none" w:sz="0" w:space="0" w:color="auto"/>
                            <w:right w:val="none" w:sz="0" w:space="0" w:color="auto"/>
                          </w:divBdr>
                          <w:divsChild>
                            <w:div w:id="714475166">
                              <w:marLeft w:val="0"/>
                              <w:marRight w:val="0"/>
                              <w:marTop w:val="0"/>
                              <w:marBottom w:val="0"/>
                              <w:divBdr>
                                <w:top w:val="none" w:sz="0" w:space="0" w:color="auto"/>
                                <w:left w:val="none" w:sz="0" w:space="0" w:color="auto"/>
                                <w:bottom w:val="none" w:sz="0" w:space="0" w:color="auto"/>
                                <w:right w:val="none" w:sz="0" w:space="0" w:color="auto"/>
                              </w:divBdr>
                              <w:divsChild>
                                <w:div w:id="714475041">
                                  <w:marLeft w:val="0"/>
                                  <w:marRight w:val="0"/>
                                  <w:marTop w:val="0"/>
                                  <w:marBottom w:val="0"/>
                                  <w:divBdr>
                                    <w:top w:val="none" w:sz="0" w:space="0" w:color="auto"/>
                                    <w:left w:val="none" w:sz="0" w:space="0" w:color="auto"/>
                                    <w:bottom w:val="none" w:sz="0" w:space="0" w:color="auto"/>
                                    <w:right w:val="none" w:sz="0" w:space="0" w:color="auto"/>
                                  </w:divBdr>
                                </w:div>
                                <w:div w:id="714475137">
                                  <w:marLeft w:val="0"/>
                                  <w:marRight w:val="0"/>
                                  <w:marTop w:val="0"/>
                                  <w:marBottom w:val="0"/>
                                  <w:divBdr>
                                    <w:top w:val="none" w:sz="0" w:space="0" w:color="auto"/>
                                    <w:left w:val="none" w:sz="0" w:space="0" w:color="auto"/>
                                    <w:bottom w:val="none" w:sz="0" w:space="0" w:color="auto"/>
                                    <w:right w:val="none" w:sz="0" w:space="0" w:color="auto"/>
                                  </w:divBdr>
                                </w:div>
                                <w:div w:id="714475221">
                                  <w:marLeft w:val="0"/>
                                  <w:marRight w:val="0"/>
                                  <w:marTop w:val="0"/>
                                  <w:marBottom w:val="0"/>
                                  <w:divBdr>
                                    <w:top w:val="none" w:sz="0" w:space="0" w:color="auto"/>
                                    <w:left w:val="none" w:sz="0" w:space="0" w:color="auto"/>
                                    <w:bottom w:val="none" w:sz="0" w:space="0" w:color="auto"/>
                                    <w:right w:val="none" w:sz="0" w:space="0" w:color="auto"/>
                                  </w:divBdr>
                                </w:div>
                                <w:div w:id="714475241">
                                  <w:marLeft w:val="0"/>
                                  <w:marRight w:val="0"/>
                                  <w:marTop w:val="0"/>
                                  <w:marBottom w:val="0"/>
                                  <w:divBdr>
                                    <w:top w:val="none" w:sz="0" w:space="0" w:color="auto"/>
                                    <w:left w:val="none" w:sz="0" w:space="0" w:color="auto"/>
                                    <w:bottom w:val="none" w:sz="0" w:space="0" w:color="auto"/>
                                    <w:right w:val="none" w:sz="0" w:space="0" w:color="auto"/>
                                  </w:divBdr>
                                </w:div>
                                <w:div w:id="714475251">
                                  <w:marLeft w:val="0"/>
                                  <w:marRight w:val="0"/>
                                  <w:marTop w:val="0"/>
                                  <w:marBottom w:val="0"/>
                                  <w:divBdr>
                                    <w:top w:val="none" w:sz="0" w:space="0" w:color="auto"/>
                                    <w:left w:val="none" w:sz="0" w:space="0" w:color="auto"/>
                                    <w:bottom w:val="none" w:sz="0" w:space="0" w:color="auto"/>
                                    <w:right w:val="none" w:sz="0" w:space="0" w:color="auto"/>
                                  </w:divBdr>
                                </w:div>
                                <w:div w:id="714475276">
                                  <w:marLeft w:val="0"/>
                                  <w:marRight w:val="0"/>
                                  <w:marTop w:val="0"/>
                                  <w:marBottom w:val="0"/>
                                  <w:divBdr>
                                    <w:top w:val="none" w:sz="0" w:space="0" w:color="auto"/>
                                    <w:left w:val="none" w:sz="0" w:space="0" w:color="auto"/>
                                    <w:bottom w:val="none" w:sz="0" w:space="0" w:color="auto"/>
                                    <w:right w:val="none" w:sz="0" w:space="0" w:color="auto"/>
                                  </w:divBdr>
                                </w:div>
                                <w:div w:id="7144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91">
      <w:marLeft w:val="0"/>
      <w:marRight w:val="0"/>
      <w:marTop w:val="0"/>
      <w:marBottom w:val="0"/>
      <w:divBdr>
        <w:top w:val="none" w:sz="0" w:space="0" w:color="auto"/>
        <w:left w:val="none" w:sz="0" w:space="0" w:color="auto"/>
        <w:bottom w:val="none" w:sz="0" w:space="0" w:color="auto"/>
        <w:right w:val="none" w:sz="0" w:space="0" w:color="auto"/>
      </w:divBdr>
      <w:divsChild>
        <w:div w:id="714475236">
          <w:marLeft w:val="0"/>
          <w:marRight w:val="0"/>
          <w:marTop w:val="0"/>
          <w:marBottom w:val="0"/>
          <w:divBdr>
            <w:top w:val="none" w:sz="0" w:space="0" w:color="auto"/>
            <w:left w:val="none" w:sz="0" w:space="0" w:color="auto"/>
            <w:bottom w:val="none" w:sz="0" w:space="0" w:color="auto"/>
            <w:right w:val="none" w:sz="0" w:space="0" w:color="auto"/>
          </w:divBdr>
          <w:divsChild>
            <w:div w:id="714475271">
              <w:marLeft w:val="0"/>
              <w:marRight w:val="0"/>
              <w:marTop w:val="0"/>
              <w:marBottom w:val="0"/>
              <w:divBdr>
                <w:top w:val="none" w:sz="0" w:space="0" w:color="auto"/>
                <w:left w:val="none" w:sz="0" w:space="0" w:color="auto"/>
                <w:bottom w:val="none" w:sz="0" w:space="0" w:color="auto"/>
                <w:right w:val="none" w:sz="0" w:space="0" w:color="auto"/>
              </w:divBdr>
              <w:divsChild>
                <w:div w:id="714475032">
                  <w:marLeft w:val="0"/>
                  <w:marRight w:val="0"/>
                  <w:marTop w:val="0"/>
                  <w:marBottom w:val="0"/>
                  <w:divBdr>
                    <w:top w:val="none" w:sz="0" w:space="0" w:color="auto"/>
                    <w:left w:val="none" w:sz="0" w:space="0" w:color="auto"/>
                    <w:bottom w:val="none" w:sz="0" w:space="0" w:color="auto"/>
                    <w:right w:val="none" w:sz="0" w:space="0" w:color="auto"/>
                  </w:divBdr>
                  <w:divsChild>
                    <w:div w:id="714475141">
                      <w:marLeft w:val="0"/>
                      <w:marRight w:val="0"/>
                      <w:marTop w:val="0"/>
                      <w:marBottom w:val="0"/>
                      <w:divBdr>
                        <w:top w:val="none" w:sz="0" w:space="0" w:color="auto"/>
                        <w:left w:val="none" w:sz="0" w:space="0" w:color="auto"/>
                        <w:bottom w:val="none" w:sz="0" w:space="0" w:color="auto"/>
                        <w:right w:val="none" w:sz="0" w:space="0" w:color="auto"/>
                      </w:divBdr>
                      <w:divsChild>
                        <w:div w:id="714475202">
                          <w:marLeft w:val="0"/>
                          <w:marRight w:val="0"/>
                          <w:marTop w:val="15"/>
                          <w:marBottom w:val="0"/>
                          <w:divBdr>
                            <w:top w:val="none" w:sz="0" w:space="0" w:color="auto"/>
                            <w:left w:val="none" w:sz="0" w:space="0" w:color="auto"/>
                            <w:bottom w:val="none" w:sz="0" w:space="0" w:color="auto"/>
                            <w:right w:val="none" w:sz="0" w:space="0" w:color="auto"/>
                          </w:divBdr>
                          <w:divsChild>
                            <w:div w:id="714475045">
                              <w:marLeft w:val="0"/>
                              <w:marRight w:val="0"/>
                              <w:marTop w:val="0"/>
                              <w:marBottom w:val="0"/>
                              <w:divBdr>
                                <w:top w:val="none" w:sz="0" w:space="0" w:color="auto"/>
                                <w:left w:val="none" w:sz="0" w:space="0" w:color="auto"/>
                                <w:bottom w:val="none" w:sz="0" w:space="0" w:color="auto"/>
                                <w:right w:val="none" w:sz="0" w:space="0" w:color="auto"/>
                              </w:divBdr>
                              <w:divsChild>
                                <w:div w:id="714475043">
                                  <w:marLeft w:val="0"/>
                                  <w:marRight w:val="0"/>
                                  <w:marTop w:val="0"/>
                                  <w:marBottom w:val="0"/>
                                  <w:divBdr>
                                    <w:top w:val="none" w:sz="0" w:space="0" w:color="auto"/>
                                    <w:left w:val="none" w:sz="0" w:space="0" w:color="auto"/>
                                    <w:bottom w:val="none" w:sz="0" w:space="0" w:color="auto"/>
                                    <w:right w:val="none" w:sz="0" w:space="0" w:color="auto"/>
                                  </w:divBdr>
                                </w:div>
                                <w:div w:id="714475095">
                                  <w:marLeft w:val="0"/>
                                  <w:marRight w:val="0"/>
                                  <w:marTop w:val="0"/>
                                  <w:marBottom w:val="0"/>
                                  <w:divBdr>
                                    <w:top w:val="none" w:sz="0" w:space="0" w:color="auto"/>
                                    <w:left w:val="none" w:sz="0" w:space="0" w:color="auto"/>
                                    <w:bottom w:val="none" w:sz="0" w:space="0" w:color="auto"/>
                                    <w:right w:val="none" w:sz="0" w:space="0" w:color="auto"/>
                                  </w:divBdr>
                                </w:div>
                                <w:div w:id="714475096">
                                  <w:marLeft w:val="0"/>
                                  <w:marRight w:val="0"/>
                                  <w:marTop w:val="0"/>
                                  <w:marBottom w:val="0"/>
                                  <w:divBdr>
                                    <w:top w:val="none" w:sz="0" w:space="0" w:color="auto"/>
                                    <w:left w:val="none" w:sz="0" w:space="0" w:color="auto"/>
                                    <w:bottom w:val="none" w:sz="0" w:space="0" w:color="auto"/>
                                    <w:right w:val="none" w:sz="0" w:space="0" w:color="auto"/>
                                  </w:divBdr>
                                </w:div>
                                <w:div w:id="714475187">
                                  <w:marLeft w:val="0"/>
                                  <w:marRight w:val="0"/>
                                  <w:marTop w:val="0"/>
                                  <w:marBottom w:val="0"/>
                                  <w:divBdr>
                                    <w:top w:val="none" w:sz="0" w:space="0" w:color="auto"/>
                                    <w:left w:val="none" w:sz="0" w:space="0" w:color="auto"/>
                                    <w:bottom w:val="none" w:sz="0" w:space="0" w:color="auto"/>
                                    <w:right w:val="none" w:sz="0" w:space="0" w:color="auto"/>
                                  </w:divBdr>
                                </w:div>
                                <w:div w:id="714475197">
                                  <w:marLeft w:val="0"/>
                                  <w:marRight w:val="0"/>
                                  <w:marTop w:val="0"/>
                                  <w:marBottom w:val="0"/>
                                  <w:divBdr>
                                    <w:top w:val="none" w:sz="0" w:space="0" w:color="auto"/>
                                    <w:left w:val="none" w:sz="0" w:space="0" w:color="auto"/>
                                    <w:bottom w:val="none" w:sz="0" w:space="0" w:color="auto"/>
                                    <w:right w:val="none" w:sz="0" w:space="0" w:color="auto"/>
                                  </w:divBdr>
                                </w:div>
                                <w:div w:id="714475222">
                                  <w:marLeft w:val="0"/>
                                  <w:marRight w:val="0"/>
                                  <w:marTop w:val="0"/>
                                  <w:marBottom w:val="0"/>
                                  <w:divBdr>
                                    <w:top w:val="none" w:sz="0" w:space="0" w:color="auto"/>
                                    <w:left w:val="none" w:sz="0" w:space="0" w:color="auto"/>
                                    <w:bottom w:val="none" w:sz="0" w:space="0" w:color="auto"/>
                                    <w:right w:val="none" w:sz="0" w:space="0" w:color="auto"/>
                                  </w:divBdr>
                                </w:div>
                                <w:div w:id="714475223">
                                  <w:marLeft w:val="0"/>
                                  <w:marRight w:val="0"/>
                                  <w:marTop w:val="0"/>
                                  <w:marBottom w:val="0"/>
                                  <w:divBdr>
                                    <w:top w:val="none" w:sz="0" w:space="0" w:color="auto"/>
                                    <w:left w:val="none" w:sz="0" w:space="0" w:color="auto"/>
                                    <w:bottom w:val="none" w:sz="0" w:space="0" w:color="auto"/>
                                    <w:right w:val="none" w:sz="0" w:space="0" w:color="auto"/>
                                  </w:divBdr>
                                </w:div>
                                <w:div w:id="714475254">
                                  <w:marLeft w:val="0"/>
                                  <w:marRight w:val="0"/>
                                  <w:marTop w:val="0"/>
                                  <w:marBottom w:val="0"/>
                                  <w:divBdr>
                                    <w:top w:val="none" w:sz="0" w:space="0" w:color="auto"/>
                                    <w:left w:val="none" w:sz="0" w:space="0" w:color="auto"/>
                                    <w:bottom w:val="none" w:sz="0" w:space="0" w:color="auto"/>
                                    <w:right w:val="none" w:sz="0" w:space="0" w:color="auto"/>
                                  </w:divBdr>
                                </w:div>
                                <w:div w:id="7144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293">
      <w:marLeft w:val="0"/>
      <w:marRight w:val="0"/>
      <w:marTop w:val="0"/>
      <w:marBottom w:val="0"/>
      <w:divBdr>
        <w:top w:val="none" w:sz="0" w:space="0" w:color="auto"/>
        <w:left w:val="none" w:sz="0" w:space="0" w:color="auto"/>
        <w:bottom w:val="none" w:sz="0" w:space="0" w:color="auto"/>
        <w:right w:val="none" w:sz="0" w:space="0" w:color="auto"/>
      </w:divBdr>
    </w:div>
    <w:div w:id="714475294">
      <w:marLeft w:val="0"/>
      <w:marRight w:val="0"/>
      <w:marTop w:val="0"/>
      <w:marBottom w:val="0"/>
      <w:divBdr>
        <w:top w:val="none" w:sz="0" w:space="0" w:color="auto"/>
        <w:left w:val="none" w:sz="0" w:space="0" w:color="auto"/>
        <w:bottom w:val="none" w:sz="0" w:space="0" w:color="auto"/>
        <w:right w:val="none" w:sz="0" w:space="0" w:color="auto"/>
      </w:divBdr>
    </w:div>
    <w:div w:id="792527803">
      <w:bodyDiv w:val="1"/>
      <w:marLeft w:val="0"/>
      <w:marRight w:val="0"/>
      <w:marTop w:val="0"/>
      <w:marBottom w:val="0"/>
      <w:divBdr>
        <w:top w:val="none" w:sz="0" w:space="0" w:color="auto"/>
        <w:left w:val="none" w:sz="0" w:space="0" w:color="auto"/>
        <w:bottom w:val="none" w:sz="0" w:space="0" w:color="auto"/>
        <w:right w:val="none" w:sz="0" w:space="0" w:color="auto"/>
      </w:divBdr>
    </w:div>
    <w:div w:id="1008874582">
      <w:bodyDiv w:val="1"/>
      <w:marLeft w:val="0"/>
      <w:marRight w:val="0"/>
      <w:marTop w:val="0"/>
      <w:marBottom w:val="0"/>
      <w:divBdr>
        <w:top w:val="none" w:sz="0" w:space="0" w:color="auto"/>
        <w:left w:val="none" w:sz="0" w:space="0" w:color="auto"/>
        <w:bottom w:val="none" w:sz="0" w:space="0" w:color="auto"/>
        <w:right w:val="none" w:sz="0" w:space="0" w:color="auto"/>
      </w:divBdr>
    </w:div>
    <w:div w:id="1078137512">
      <w:bodyDiv w:val="1"/>
      <w:marLeft w:val="0"/>
      <w:marRight w:val="0"/>
      <w:marTop w:val="0"/>
      <w:marBottom w:val="0"/>
      <w:divBdr>
        <w:top w:val="none" w:sz="0" w:space="0" w:color="auto"/>
        <w:left w:val="none" w:sz="0" w:space="0" w:color="auto"/>
        <w:bottom w:val="none" w:sz="0" w:space="0" w:color="auto"/>
        <w:right w:val="none" w:sz="0" w:space="0" w:color="auto"/>
      </w:divBdr>
    </w:div>
    <w:div w:id="1293706266">
      <w:bodyDiv w:val="1"/>
      <w:marLeft w:val="0"/>
      <w:marRight w:val="0"/>
      <w:marTop w:val="0"/>
      <w:marBottom w:val="0"/>
      <w:divBdr>
        <w:top w:val="none" w:sz="0" w:space="0" w:color="auto"/>
        <w:left w:val="none" w:sz="0" w:space="0" w:color="auto"/>
        <w:bottom w:val="none" w:sz="0" w:space="0" w:color="auto"/>
        <w:right w:val="none" w:sz="0" w:space="0" w:color="auto"/>
      </w:divBdr>
    </w:div>
    <w:div w:id="1294604033">
      <w:bodyDiv w:val="1"/>
      <w:marLeft w:val="0"/>
      <w:marRight w:val="0"/>
      <w:marTop w:val="0"/>
      <w:marBottom w:val="0"/>
      <w:divBdr>
        <w:top w:val="none" w:sz="0" w:space="0" w:color="auto"/>
        <w:left w:val="none" w:sz="0" w:space="0" w:color="auto"/>
        <w:bottom w:val="none" w:sz="0" w:space="0" w:color="auto"/>
        <w:right w:val="none" w:sz="0" w:space="0" w:color="auto"/>
      </w:divBdr>
    </w:div>
    <w:div w:id="1360662143">
      <w:bodyDiv w:val="1"/>
      <w:marLeft w:val="0"/>
      <w:marRight w:val="0"/>
      <w:marTop w:val="0"/>
      <w:marBottom w:val="0"/>
      <w:divBdr>
        <w:top w:val="none" w:sz="0" w:space="0" w:color="auto"/>
        <w:left w:val="none" w:sz="0" w:space="0" w:color="auto"/>
        <w:bottom w:val="none" w:sz="0" w:space="0" w:color="auto"/>
        <w:right w:val="none" w:sz="0" w:space="0" w:color="auto"/>
      </w:divBdr>
    </w:div>
    <w:div w:id="1464231997">
      <w:bodyDiv w:val="1"/>
      <w:marLeft w:val="0"/>
      <w:marRight w:val="0"/>
      <w:marTop w:val="0"/>
      <w:marBottom w:val="0"/>
      <w:divBdr>
        <w:top w:val="none" w:sz="0" w:space="0" w:color="auto"/>
        <w:left w:val="none" w:sz="0" w:space="0" w:color="auto"/>
        <w:bottom w:val="none" w:sz="0" w:space="0" w:color="auto"/>
        <w:right w:val="none" w:sz="0" w:space="0" w:color="auto"/>
      </w:divBdr>
      <w:divsChild>
        <w:div w:id="1608391164">
          <w:marLeft w:val="0"/>
          <w:marRight w:val="0"/>
          <w:marTop w:val="0"/>
          <w:marBottom w:val="0"/>
          <w:divBdr>
            <w:top w:val="none" w:sz="0" w:space="0" w:color="auto"/>
            <w:left w:val="none" w:sz="0" w:space="0" w:color="auto"/>
            <w:bottom w:val="none" w:sz="0" w:space="0" w:color="auto"/>
            <w:right w:val="none" w:sz="0" w:space="0" w:color="auto"/>
          </w:divBdr>
          <w:divsChild>
            <w:div w:id="1015116887">
              <w:marLeft w:val="0"/>
              <w:marRight w:val="0"/>
              <w:marTop w:val="0"/>
              <w:marBottom w:val="0"/>
              <w:divBdr>
                <w:top w:val="none" w:sz="0" w:space="0" w:color="auto"/>
                <w:left w:val="none" w:sz="0" w:space="0" w:color="auto"/>
                <w:bottom w:val="none" w:sz="0" w:space="0" w:color="auto"/>
                <w:right w:val="none" w:sz="0" w:space="0" w:color="auto"/>
              </w:divBdr>
              <w:divsChild>
                <w:div w:id="274869199">
                  <w:marLeft w:val="0"/>
                  <w:marRight w:val="0"/>
                  <w:marTop w:val="0"/>
                  <w:marBottom w:val="0"/>
                  <w:divBdr>
                    <w:top w:val="none" w:sz="0" w:space="0" w:color="auto"/>
                    <w:left w:val="none" w:sz="0" w:space="0" w:color="auto"/>
                    <w:bottom w:val="none" w:sz="0" w:space="0" w:color="auto"/>
                    <w:right w:val="none" w:sz="0" w:space="0" w:color="auto"/>
                  </w:divBdr>
                  <w:divsChild>
                    <w:div w:id="1391853598">
                      <w:marLeft w:val="150"/>
                      <w:marRight w:val="150"/>
                      <w:marTop w:val="300"/>
                      <w:marBottom w:val="1200"/>
                      <w:divBdr>
                        <w:top w:val="none" w:sz="0" w:space="0" w:color="auto"/>
                        <w:left w:val="none" w:sz="0" w:space="0" w:color="auto"/>
                        <w:bottom w:val="none" w:sz="0" w:space="0" w:color="auto"/>
                        <w:right w:val="none" w:sz="0" w:space="0" w:color="auto"/>
                      </w:divBdr>
                      <w:divsChild>
                        <w:div w:id="738555688">
                          <w:marLeft w:val="0"/>
                          <w:marRight w:val="0"/>
                          <w:marTop w:val="0"/>
                          <w:marBottom w:val="0"/>
                          <w:divBdr>
                            <w:top w:val="none" w:sz="0" w:space="0" w:color="auto"/>
                            <w:left w:val="none" w:sz="0" w:space="0" w:color="auto"/>
                            <w:bottom w:val="none" w:sz="0" w:space="0" w:color="auto"/>
                            <w:right w:val="none" w:sz="0" w:space="0" w:color="auto"/>
                          </w:divBdr>
                          <w:divsChild>
                            <w:div w:id="1185485336">
                              <w:marLeft w:val="0"/>
                              <w:marRight w:val="0"/>
                              <w:marTop w:val="0"/>
                              <w:marBottom w:val="0"/>
                              <w:divBdr>
                                <w:top w:val="none" w:sz="0" w:space="0" w:color="auto"/>
                                <w:left w:val="none" w:sz="0" w:space="0" w:color="auto"/>
                                <w:bottom w:val="none" w:sz="0" w:space="0" w:color="auto"/>
                                <w:right w:val="none" w:sz="0" w:space="0" w:color="auto"/>
                              </w:divBdr>
                              <w:divsChild>
                                <w:div w:id="1368221585">
                                  <w:marLeft w:val="0"/>
                                  <w:marRight w:val="0"/>
                                  <w:marTop w:val="0"/>
                                  <w:marBottom w:val="0"/>
                                  <w:divBdr>
                                    <w:top w:val="none" w:sz="0" w:space="0" w:color="auto"/>
                                    <w:left w:val="none" w:sz="0" w:space="0" w:color="auto"/>
                                    <w:bottom w:val="none" w:sz="0" w:space="0" w:color="auto"/>
                                    <w:right w:val="none" w:sz="0" w:space="0" w:color="auto"/>
                                  </w:divBdr>
                                  <w:divsChild>
                                    <w:div w:id="678703440">
                                      <w:marLeft w:val="0"/>
                                      <w:marRight w:val="0"/>
                                      <w:marTop w:val="0"/>
                                      <w:marBottom w:val="0"/>
                                      <w:divBdr>
                                        <w:top w:val="none" w:sz="0" w:space="0" w:color="auto"/>
                                        <w:left w:val="none" w:sz="0" w:space="0" w:color="auto"/>
                                        <w:bottom w:val="none" w:sz="0" w:space="0" w:color="auto"/>
                                        <w:right w:val="none" w:sz="0" w:space="0" w:color="auto"/>
                                      </w:divBdr>
                                    </w:div>
                                    <w:div w:id="1459907703">
                                      <w:marLeft w:val="0"/>
                                      <w:marRight w:val="0"/>
                                      <w:marTop w:val="0"/>
                                      <w:marBottom w:val="0"/>
                                      <w:divBdr>
                                        <w:top w:val="none" w:sz="0" w:space="0" w:color="auto"/>
                                        <w:left w:val="none" w:sz="0" w:space="0" w:color="auto"/>
                                        <w:bottom w:val="none" w:sz="0" w:space="0" w:color="auto"/>
                                        <w:right w:val="none" w:sz="0" w:space="0" w:color="auto"/>
                                      </w:divBdr>
                                    </w:div>
                                    <w:div w:id="856775287">
                                      <w:marLeft w:val="0"/>
                                      <w:marRight w:val="0"/>
                                      <w:marTop w:val="0"/>
                                      <w:marBottom w:val="0"/>
                                      <w:divBdr>
                                        <w:top w:val="none" w:sz="0" w:space="0" w:color="auto"/>
                                        <w:left w:val="none" w:sz="0" w:space="0" w:color="auto"/>
                                        <w:bottom w:val="none" w:sz="0" w:space="0" w:color="auto"/>
                                        <w:right w:val="none" w:sz="0" w:space="0" w:color="auto"/>
                                      </w:divBdr>
                                    </w:div>
                                    <w:div w:id="619530764">
                                      <w:marLeft w:val="0"/>
                                      <w:marRight w:val="0"/>
                                      <w:marTop w:val="0"/>
                                      <w:marBottom w:val="0"/>
                                      <w:divBdr>
                                        <w:top w:val="none" w:sz="0" w:space="0" w:color="auto"/>
                                        <w:left w:val="none" w:sz="0" w:space="0" w:color="auto"/>
                                        <w:bottom w:val="none" w:sz="0" w:space="0" w:color="auto"/>
                                        <w:right w:val="none" w:sz="0" w:space="0" w:color="auto"/>
                                      </w:divBdr>
                                    </w:div>
                                    <w:div w:id="1044213420">
                                      <w:marLeft w:val="0"/>
                                      <w:marRight w:val="0"/>
                                      <w:marTop w:val="0"/>
                                      <w:marBottom w:val="0"/>
                                      <w:divBdr>
                                        <w:top w:val="none" w:sz="0" w:space="0" w:color="auto"/>
                                        <w:left w:val="none" w:sz="0" w:space="0" w:color="auto"/>
                                        <w:bottom w:val="none" w:sz="0" w:space="0" w:color="auto"/>
                                        <w:right w:val="none" w:sz="0" w:space="0" w:color="auto"/>
                                      </w:divBdr>
                                    </w:div>
                                    <w:div w:id="1770394033">
                                      <w:marLeft w:val="0"/>
                                      <w:marRight w:val="0"/>
                                      <w:marTop w:val="0"/>
                                      <w:marBottom w:val="0"/>
                                      <w:divBdr>
                                        <w:top w:val="none" w:sz="0" w:space="0" w:color="auto"/>
                                        <w:left w:val="none" w:sz="0" w:space="0" w:color="auto"/>
                                        <w:bottom w:val="none" w:sz="0" w:space="0" w:color="auto"/>
                                        <w:right w:val="none" w:sz="0" w:space="0" w:color="auto"/>
                                      </w:divBdr>
                                    </w:div>
                                    <w:div w:id="1177619183">
                                      <w:marLeft w:val="0"/>
                                      <w:marRight w:val="0"/>
                                      <w:marTop w:val="0"/>
                                      <w:marBottom w:val="0"/>
                                      <w:divBdr>
                                        <w:top w:val="none" w:sz="0" w:space="0" w:color="auto"/>
                                        <w:left w:val="none" w:sz="0" w:space="0" w:color="auto"/>
                                        <w:bottom w:val="none" w:sz="0" w:space="0" w:color="auto"/>
                                        <w:right w:val="none" w:sz="0" w:space="0" w:color="auto"/>
                                      </w:divBdr>
                                    </w:div>
                                    <w:div w:id="199823449">
                                      <w:marLeft w:val="0"/>
                                      <w:marRight w:val="0"/>
                                      <w:marTop w:val="0"/>
                                      <w:marBottom w:val="0"/>
                                      <w:divBdr>
                                        <w:top w:val="none" w:sz="0" w:space="0" w:color="auto"/>
                                        <w:left w:val="none" w:sz="0" w:space="0" w:color="auto"/>
                                        <w:bottom w:val="none" w:sz="0" w:space="0" w:color="auto"/>
                                        <w:right w:val="none" w:sz="0" w:space="0" w:color="auto"/>
                                      </w:divBdr>
                                    </w:div>
                                    <w:div w:id="864755818">
                                      <w:marLeft w:val="0"/>
                                      <w:marRight w:val="0"/>
                                      <w:marTop w:val="0"/>
                                      <w:marBottom w:val="0"/>
                                      <w:divBdr>
                                        <w:top w:val="none" w:sz="0" w:space="0" w:color="auto"/>
                                        <w:left w:val="none" w:sz="0" w:space="0" w:color="auto"/>
                                        <w:bottom w:val="none" w:sz="0" w:space="0" w:color="auto"/>
                                        <w:right w:val="none" w:sz="0" w:space="0" w:color="auto"/>
                                      </w:divBdr>
                                    </w:div>
                                    <w:div w:id="531724650">
                                      <w:marLeft w:val="0"/>
                                      <w:marRight w:val="0"/>
                                      <w:marTop w:val="0"/>
                                      <w:marBottom w:val="0"/>
                                      <w:divBdr>
                                        <w:top w:val="none" w:sz="0" w:space="0" w:color="auto"/>
                                        <w:left w:val="none" w:sz="0" w:space="0" w:color="auto"/>
                                        <w:bottom w:val="none" w:sz="0" w:space="0" w:color="auto"/>
                                        <w:right w:val="none" w:sz="0" w:space="0" w:color="auto"/>
                                      </w:divBdr>
                                    </w:div>
                                    <w:div w:id="2016346855">
                                      <w:marLeft w:val="0"/>
                                      <w:marRight w:val="0"/>
                                      <w:marTop w:val="0"/>
                                      <w:marBottom w:val="0"/>
                                      <w:divBdr>
                                        <w:top w:val="none" w:sz="0" w:space="0" w:color="auto"/>
                                        <w:left w:val="none" w:sz="0" w:space="0" w:color="auto"/>
                                        <w:bottom w:val="none" w:sz="0" w:space="0" w:color="auto"/>
                                        <w:right w:val="none" w:sz="0" w:space="0" w:color="auto"/>
                                      </w:divBdr>
                                    </w:div>
                                    <w:div w:id="1742749254">
                                      <w:marLeft w:val="0"/>
                                      <w:marRight w:val="0"/>
                                      <w:marTop w:val="0"/>
                                      <w:marBottom w:val="0"/>
                                      <w:divBdr>
                                        <w:top w:val="none" w:sz="0" w:space="0" w:color="auto"/>
                                        <w:left w:val="none" w:sz="0" w:space="0" w:color="auto"/>
                                        <w:bottom w:val="none" w:sz="0" w:space="0" w:color="auto"/>
                                        <w:right w:val="none" w:sz="0" w:space="0" w:color="auto"/>
                                      </w:divBdr>
                                    </w:div>
                                    <w:div w:id="313029161">
                                      <w:marLeft w:val="0"/>
                                      <w:marRight w:val="0"/>
                                      <w:marTop w:val="0"/>
                                      <w:marBottom w:val="0"/>
                                      <w:divBdr>
                                        <w:top w:val="none" w:sz="0" w:space="0" w:color="auto"/>
                                        <w:left w:val="none" w:sz="0" w:space="0" w:color="auto"/>
                                        <w:bottom w:val="none" w:sz="0" w:space="0" w:color="auto"/>
                                        <w:right w:val="none" w:sz="0" w:space="0" w:color="auto"/>
                                      </w:divBdr>
                                    </w:div>
                                    <w:div w:id="788937473">
                                      <w:marLeft w:val="0"/>
                                      <w:marRight w:val="0"/>
                                      <w:marTop w:val="0"/>
                                      <w:marBottom w:val="0"/>
                                      <w:divBdr>
                                        <w:top w:val="none" w:sz="0" w:space="0" w:color="auto"/>
                                        <w:left w:val="none" w:sz="0" w:space="0" w:color="auto"/>
                                        <w:bottom w:val="none" w:sz="0" w:space="0" w:color="auto"/>
                                        <w:right w:val="none" w:sz="0" w:space="0" w:color="auto"/>
                                      </w:divBdr>
                                    </w:div>
                                    <w:div w:id="940992221">
                                      <w:marLeft w:val="0"/>
                                      <w:marRight w:val="0"/>
                                      <w:marTop w:val="0"/>
                                      <w:marBottom w:val="0"/>
                                      <w:divBdr>
                                        <w:top w:val="none" w:sz="0" w:space="0" w:color="auto"/>
                                        <w:left w:val="none" w:sz="0" w:space="0" w:color="auto"/>
                                        <w:bottom w:val="none" w:sz="0" w:space="0" w:color="auto"/>
                                        <w:right w:val="none" w:sz="0" w:space="0" w:color="auto"/>
                                      </w:divBdr>
                                    </w:div>
                                    <w:div w:id="1577401387">
                                      <w:marLeft w:val="0"/>
                                      <w:marRight w:val="0"/>
                                      <w:marTop w:val="0"/>
                                      <w:marBottom w:val="0"/>
                                      <w:divBdr>
                                        <w:top w:val="none" w:sz="0" w:space="0" w:color="auto"/>
                                        <w:left w:val="none" w:sz="0" w:space="0" w:color="auto"/>
                                        <w:bottom w:val="none" w:sz="0" w:space="0" w:color="auto"/>
                                        <w:right w:val="none" w:sz="0" w:space="0" w:color="auto"/>
                                      </w:divBdr>
                                    </w:div>
                                    <w:div w:id="1786920370">
                                      <w:marLeft w:val="0"/>
                                      <w:marRight w:val="0"/>
                                      <w:marTop w:val="0"/>
                                      <w:marBottom w:val="0"/>
                                      <w:divBdr>
                                        <w:top w:val="none" w:sz="0" w:space="0" w:color="auto"/>
                                        <w:left w:val="none" w:sz="0" w:space="0" w:color="auto"/>
                                        <w:bottom w:val="none" w:sz="0" w:space="0" w:color="auto"/>
                                        <w:right w:val="none" w:sz="0" w:space="0" w:color="auto"/>
                                      </w:divBdr>
                                    </w:div>
                                    <w:div w:id="1993826863">
                                      <w:marLeft w:val="0"/>
                                      <w:marRight w:val="0"/>
                                      <w:marTop w:val="0"/>
                                      <w:marBottom w:val="0"/>
                                      <w:divBdr>
                                        <w:top w:val="none" w:sz="0" w:space="0" w:color="auto"/>
                                        <w:left w:val="none" w:sz="0" w:space="0" w:color="auto"/>
                                        <w:bottom w:val="none" w:sz="0" w:space="0" w:color="auto"/>
                                        <w:right w:val="none" w:sz="0" w:space="0" w:color="auto"/>
                                      </w:divBdr>
                                    </w:div>
                                    <w:div w:id="1025250357">
                                      <w:marLeft w:val="0"/>
                                      <w:marRight w:val="0"/>
                                      <w:marTop w:val="0"/>
                                      <w:marBottom w:val="0"/>
                                      <w:divBdr>
                                        <w:top w:val="none" w:sz="0" w:space="0" w:color="auto"/>
                                        <w:left w:val="none" w:sz="0" w:space="0" w:color="auto"/>
                                        <w:bottom w:val="none" w:sz="0" w:space="0" w:color="auto"/>
                                        <w:right w:val="none" w:sz="0" w:space="0" w:color="auto"/>
                                      </w:divBdr>
                                    </w:div>
                                    <w:div w:id="853156606">
                                      <w:marLeft w:val="0"/>
                                      <w:marRight w:val="0"/>
                                      <w:marTop w:val="0"/>
                                      <w:marBottom w:val="0"/>
                                      <w:divBdr>
                                        <w:top w:val="none" w:sz="0" w:space="0" w:color="auto"/>
                                        <w:left w:val="none" w:sz="0" w:space="0" w:color="auto"/>
                                        <w:bottom w:val="none" w:sz="0" w:space="0" w:color="auto"/>
                                        <w:right w:val="none" w:sz="0" w:space="0" w:color="auto"/>
                                      </w:divBdr>
                                    </w:div>
                                    <w:div w:id="1969318486">
                                      <w:marLeft w:val="0"/>
                                      <w:marRight w:val="0"/>
                                      <w:marTop w:val="0"/>
                                      <w:marBottom w:val="0"/>
                                      <w:divBdr>
                                        <w:top w:val="none" w:sz="0" w:space="0" w:color="auto"/>
                                        <w:left w:val="none" w:sz="0" w:space="0" w:color="auto"/>
                                        <w:bottom w:val="none" w:sz="0" w:space="0" w:color="auto"/>
                                        <w:right w:val="none" w:sz="0" w:space="0" w:color="auto"/>
                                      </w:divBdr>
                                    </w:div>
                                    <w:div w:id="17317529">
                                      <w:marLeft w:val="0"/>
                                      <w:marRight w:val="0"/>
                                      <w:marTop w:val="0"/>
                                      <w:marBottom w:val="0"/>
                                      <w:divBdr>
                                        <w:top w:val="none" w:sz="0" w:space="0" w:color="auto"/>
                                        <w:left w:val="none" w:sz="0" w:space="0" w:color="auto"/>
                                        <w:bottom w:val="none" w:sz="0" w:space="0" w:color="auto"/>
                                        <w:right w:val="none" w:sz="0" w:space="0" w:color="auto"/>
                                      </w:divBdr>
                                    </w:div>
                                    <w:div w:id="255866077">
                                      <w:marLeft w:val="0"/>
                                      <w:marRight w:val="0"/>
                                      <w:marTop w:val="0"/>
                                      <w:marBottom w:val="0"/>
                                      <w:divBdr>
                                        <w:top w:val="none" w:sz="0" w:space="0" w:color="auto"/>
                                        <w:left w:val="none" w:sz="0" w:space="0" w:color="auto"/>
                                        <w:bottom w:val="none" w:sz="0" w:space="0" w:color="auto"/>
                                        <w:right w:val="none" w:sz="0" w:space="0" w:color="auto"/>
                                      </w:divBdr>
                                    </w:div>
                                    <w:div w:id="170535245">
                                      <w:marLeft w:val="0"/>
                                      <w:marRight w:val="0"/>
                                      <w:marTop w:val="0"/>
                                      <w:marBottom w:val="0"/>
                                      <w:divBdr>
                                        <w:top w:val="none" w:sz="0" w:space="0" w:color="auto"/>
                                        <w:left w:val="none" w:sz="0" w:space="0" w:color="auto"/>
                                        <w:bottom w:val="none" w:sz="0" w:space="0" w:color="auto"/>
                                        <w:right w:val="none" w:sz="0" w:space="0" w:color="auto"/>
                                      </w:divBdr>
                                    </w:div>
                                    <w:div w:id="2115132479">
                                      <w:marLeft w:val="0"/>
                                      <w:marRight w:val="0"/>
                                      <w:marTop w:val="0"/>
                                      <w:marBottom w:val="0"/>
                                      <w:divBdr>
                                        <w:top w:val="none" w:sz="0" w:space="0" w:color="auto"/>
                                        <w:left w:val="none" w:sz="0" w:space="0" w:color="auto"/>
                                        <w:bottom w:val="none" w:sz="0" w:space="0" w:color="auto"/>
                                        <w:right w:val="none" w:sz="0" w:space="0" w:color="auto"/>
                                      </w:divBdr>
                                    </w:div>
                                    <w:div w:id="2021617156">
                                      <w:marLeft w:val="0"/>
                                      <w:marRight w:val="0"/>
                                      <w:marTop w:val="0"/>
                                      <w:marBottom w:val="0"/>
                                      <w:divBdr>
                                        <w:top w:val="none" w:sz="0" w:space="0" w:color="auto"/>
                                        <w:left w:val="none" w:sz="0" w:space="0" w:color="auto"/>
                                        <w:bottom w:val="none" w:sz="0" w:space="0" w:color="auto"/>
                                        <w:right w:val="none" w:sz="0" w:space="0" w:color="auto"/>
                                      </w:divBdr>
                                    </w:div>
                                    <w:div w:id="879589069">
                                      <w:marLeft w:val="0"/>
                                      <w:marRight w:val="0"/>
                                      <w:marTop w:val="0"/>
                                      <w:marBottom w:val="0"/>
                                      <w:divBdr>
                                        <w:top w:val="none" w:sz="0" w:space="0" w:color="auto"/>
                                        <w:left w:val="none" w:sz="0" w:space="0" w:color="auto"/>
                                        <w:bottom w:val="none" w:sz="0" w:space="0" w:color="auto"/>
                                        <w:right w:val="none" w:sz="0" w:space="0" w:color="auto"/>
                                      </w:divBdr>
                                    </w:div>
                                    <w:div w:id="1183787126">
                                      <w:marLeft w:val="0"/>
                                      <w:marRight w:val="0"/>
                                      <w:marTop w:val="0"/>
                                      <w:marBottom w:val="0"/>
                                      <w:divBdr>
                                        <w:top w:val="none" w:sz="0" w:space="0" w:color="auto"/>
                                        <w:left w:val="none" w:sz="0" w:space="0" w:color="auto"/>
                                        <w:bottom w:val="none" w:sz="0" w:space="0" w:color="auto"/>
                                        <w:right w:val="none" w:sz="0" w:space="0" w:color="auto"/>
                                      </w:divBdr>
                                    </w:div>
                                    <w:div w:id="1070813546">
                                      <w:marLeft w:val="0"/>
                                      <w:marRight w:val="0"/>
                                      <w:marTop w:val="0"/>
                                      <w:marBottom w:val="0"/>
                                      <w:divBdr>
                                        <w:top w:val="none" w:sz="0" w:space="0" w:color="auto"/>
                                        <w:left w:val="none" w:sz="0" w:space="0" w:color="auto"/>
                                        <w:bottom w:val="none" w:sz="0" w:space="0" w:color="auto"/>
                                        <w:right w:val="none" w:sz="0" w:space="0" w:color="auto"/>
                                      </w:divBdr>
                                    </w:div>
                                    <w:div w:id="1901398635">
                                      <w:marLeft w:val="0"/>
                                      <w:marRight w:val="0"/>
                                      <w:marTop w:val="0"/>
                                      <w:marBottom w:val="0"/>
                                      <w:divBdr>
                                        <w:top w:val="none" w:sz="0" w:space="0" w:color="auto"/>
                                        <w:left w:val="none" w:sz="0" w:space="0" w:color="auto"/>
                                        <w:bottom w:val="none" w:sz="0" w:space="0" w:color="auto"/>
                                        <w:right w:val="none" w:sz="0" w:space="0" w:color="auto"/>
                                      </w:divBdr>
                                    </w:div>
                                    <w:div w:id="1125007232">
                                      <w:marLeft w:val="0"/>
                                      <w:marRight w:val="0"/>
                                      <w:marTop w:val="0"/>
                                      <w:marBottom w:val="0"/>
                                      <w:divBdr>
                                        <w:top w:val="none" w:sz="0" w:space="0" w:color="auto"/>
                                        <w:left w:val="none" w:sz="0" w:space="0" w:color="auto"/>
                                        <w:bottom w:val="none" w:sz="0" w:space="0" w:color="auto"/>
                                        <w:right w:val="none" w:sz="0" w:space="0" w:color="auto"/>
                                      </w:divBdr>
                                    </w:div>
                                    <w:div w:id="514224269">
                                      <w:marLeft w:val="0"/>
                                      <w:marRight w:val="0"/>
                                      <w:marTop w:val="0"/>
                                      <w:marBottom w:val="0"/>
                                      <w:divBdr>
                                        <w:top w:val="none" w:sz="0" w:space="0" w:color="auto"/>
                                        <w:left w:val="none" w:sz="0" w:space="0" w:color="auto"/>
                                        <w:bottom w:val="none" w:sz="0" w:space="0" w:color="auto"/>
                                        <w:right w:val="none" w:sz="0" w:space="0" w:color="auto"/>
                                      </w:divBdr>
                                    </w:div>
                                    <w:div w:id="1814252135">
                                      <w:marLeft w:val="0"/>
                                      <w:marRight w:val="0"/>
                                      <w:marTop w:val="0"/>
                                      <w:marBottom w:val="0"/>
                                      <w:divBdr>
                                        <w:top w:val="none" w:sz="0" w:space="0" w:color="auto"/>
                                        <w:left w:val="none" w:sz="0" w:space="0" w:color="auto"/>
                                        <w:bottom w:val="none" w:sz="0" w:space="0" w:color="auto"/>
                                        <w:right w:val="none" w:sz="0" w:space="0" w:color="auto"/>
                                      </w:divBdr>
                                    </w:div>
                                    <w:div w:id="1597665917">
                                      <w:marLeft w:val="0"/>
                                      <w:marRight w:val="0"/>
                                      <w:marTop w:val="0"/>
                                      <w:marBottom w:val="0"/>
                                      <w:divBdr>
                                        <w:top w:val="none" w:sz="0" w:space="0" w:color="auto"/>
                                        <w:left w:val="none" w:sz="0" w:space="0" w:color="auto"/>
                                        <w:bottom w:val="none" w:sz="0" w:space="0" w:color="auto"/>
                                        <w:right w:val="none" w:sz="0" w:space="0" w:color="auto"/>
                                      </w:divBdr>
                                    </w:div>
                                    <w:div w:id="1175264105">
                                      <w:marLeft w:val="0"/>
                                      <w:marRight w:val="0"/>
                                      <w:marTop w:val="0"/>
                                      <w:marBottom w:val="0"/>
                                      <w:divBdr>
                                        <w:top w:val="none" w:sz="0" w:space="0" w:color="auto"/>
                                        <w:left w:val="none" w:sz="0" w:space="0" w:color="auto"/>
                                        <w:bottom w:val="none" w:sz="0" w:space="0" w:color="auto"/>
                                        <w:right w:val="none" w:sz="0" w:space="0" w:color="auto"/>
                                      </w:divBdr>
                                    </w:div>
                                    <w:div w:id="666831398">
                                      <w:marLeft w:val="0"/>
                                      <w:marRight w:val="0"/>
                                      <w:marTop w:val="0"/>
                                      <w:marBottom w:val="0"/>
                                      <w:divBdr>
                                        <w:top w:val="none" w:sz="0" w:space="0" w:color="auto"/>
                                        <w:left w:val="none" w:sz="0" w:space="0" w:color="auto"/>
                                        <w:bottom w:val="none" w:sz="0" w:space="0" w:color="auto"/>
                                        <w:right w:val="none" w:sz="0" w:space="0" w:color="auto"/>
                                      </w:divBdr>
                                    </w:div>
                                    <w:div w:id="16127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507687">
      <w:bodyDiv w:val="1"/>
      <w:marLeft w:val="0"/>
      <w:marRight w:val="0"/>
      <w:marTop w:val="0"/>
      <w:marBottom w:val="0"/>
      <w:divBdr>
        <w:top w:val="none" w:sz="0" w:space="0" w:color="auto"/>
        <w:left w:val="none" w:sz="0" w:space="0" w:color="auto"/>
        <w:bottom w:val="none" w:sz="0" w:space="0" w:color="auto"/>
        <w:right w:val="none" w:sz="0" w:space="0" w:color="auto"/>
      </w:divBdr>
    </w:div>
    <w:div w:id="1563100399">
      <w:bodyDiv w:val="1"/>
      <w:marLeft w:val="0"/>
      <w:marRight w:val="0"/>
      <w:marTop w:val="0"/>
      <w:marBottom w:val="0"/>
      <w:divBdr>
        <w:top w:val="none" w:sz="0" w:space="0" w:color="auto"/>
        <w:left w:val="none" w:sz="0" w:space="0" w:color="auto"/>
        <w:bottom w:val="none" w:sz="0" w:space="0" w:color="auto"/>
        <w:right w:val="none" w:sz="0" w:space="0" w:color="auto"/>
      </w:divBdr>
    </w:div>
    <w:div w:id="1929070641">
      <w:bodyDiv w:val="1"/>
      <w:marLeft w:val="0"/>
      <w:marRight w:val="0"/>
      <w:marTop w:val="0"/>
      <w:marBottom w:val="0"/>
      <w:divBdr>
        <w:top w:val="none" w:sz="0" w:space="0" w:color="auto"/>
        <w:left w:val="none" w:sz="0" w:space="0" w:color="auto"/>
        <w:bottom w:val="none" w:sz="0" w:space="0" w:color="auto"/>
        <w:right w:val="none" w:sz="0" w:space="0" w:color="auto"/>
      </w:divBdr>
    </w:div>
    <w:div w:id="1957911073">
      <w:bodyDiv w:val="1"/>
      <w:marLeft w:val="0"/>
      <w:marRight w:val="0"/>
      <w:marTop w:val="0"/>
      <w:marBottom w:val="0"/>
      <w:divBdr>
        <w:top w:val="none" w:sz="0" w:space="0" w:color="auto"/>
        <w:left w:val="none" w:sz="0" w:space="0" w:color="auto"/>
        <w:bottom w:val="none" w:sz="0" w:space="0" w:color="auto"/>
        <w:right w:val="none" w:sz="0" w:space="0" w:color="auto"/>
      </w:divBdr>
    </w:div>
    <w:div w:id="1964194182">
      <w:bodyDiv w:val="1"/>
      <w:marLeft w:val="0"/>
      <w:marRight w:val="0"/>
      <w:marTop w:val="0"/>
      <w:marBottom w:val="0"/>
      <w:divBdr>
        <w:top w:val="none" w:sz="0" w:space="0" w:color="auto"/>
        <w:left w:val="none" w:sz="0" w:space="0" w:color="auto"/>
        <w:bottom w:val="none" w:sz="0" w:space="0" w:color="auto"/>
        <w:right w:val="none" w:sz="0" w:space="0" w:color="auto"/>
      </w:divBdr>
    </w:div>
    <w:div w:id="2034261313">
      <w:bodyDiv w:val="1"/>
      <w:marLeft w:val="0"/>
      <w:marRight w:val="0"/>
      <w:marTop w:val="0"/>
      <w:marBottom w:val="0"/>
      <w:divBdr>
        <w:top w:val="none" w:sz="0" w:space="0" w:color="auto"/>
        <w:left w:val="none" w:sz="0" w:space="0" w:color="auto"/>
        <w:bottom w:val="none" w:sz="0" w:space="0" w:color="auto"/>
        <w:right w:val="none" w:sz="0" w:space="0" w:color="auto"/>
      </w:divBdr>
    </w:div>
    <w:div w:id="20708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dm.gazprom.ru" TargetMode="External"/><Relationship Id="rId13" Type="http://schemas.openxmlformats.org/officeDocument/2006/relationships/hyperlink" Target="mailto:i.borodin@gtm.gazprom.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Chernyshov@gtm.gazprom.ru" TargetMode="External"/><Relationship Id="rId23" Type="http://schemas.openxmlformats.org/officeDocument/2006/relationships/fontTable" Target="fontTable.xml"/><Relationship Id="rId10" Type="http://schemas.openxmlformats.org/officeDocument/2006/relationships/hyperlink" Target="https://etp.gpb.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ealstand.ru" TargetMode="External"/><Relationship Id="rId14" Type="http://schemas.openxmlformats.org/officeDocument/2006/relationships/hyperlink" Target="mailto:v.pryahin@gtm.gazprom.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2AA4-280E-4637-A08A-B8B9F81B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2908</Words>
  <Characters>16579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ООО ЭТП ГПБ  извещает о проведении торгов (открытого аукциона) в электронной форме по продаже ценных бумаг, принадлежащих ОАО «МОЭК»</vt:lpstr>
    </vt:vector>
  </TitlesOfParts>
  <Company>ГБЭС</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ЭТП ГПБ  извещает о проведении торгов (открытого аукциона) в электронной форме по продаже ценных бумаг, принадлежащих ОАО «МОЭК»</dc:title>
  <dc:creator>AnciferovaSU</dc:creator>
  <cp:lastModifiedBy>Жаринов Анатолий Васильевич</cp:lastModifiedBy>
  <cp:revision>6</cp:revision>
  <cp:lastPrinted>2017-11-10T09:15:00Z</cp:lastPrinted>
  <dcterms:created xsi:type="dcterms:W3CDTF">2018-10-17T09:50:00Z</dcterms:created>
  <dcterms:modified xsi:type="dcterms:W3CDTF">2018-10-29T08:20:00Z</dcterms:modified>
</cp:coreProperties>
</file>